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D4F" w:rsidRDefault="002A5D4F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68A08" wp14:editId="6B7A1F4F">
                <wp:simplePos x="0" y="0"/>
                <wp:positionH relativeFrom="column">
                  <wp:posOffset>-192669</wp:posOffset>
                </wp:positionH>
                <wp:positionV relativeFrom="paragraph">
                  <wp:posOffset>-227342</wp:posOffset>
                </wp:positionV>
                <wp:extent cx="7115175" cy="793750"/>
                <wp:effectExtent l="13970" t="9525" r="33655" b="254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15175" cy="79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5D4F" w:rsidRPr="006C1192" w:rsidRDefault="00DD0B2B" w:rsidP="002A5D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1192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EXCUSIVE IN TAIAN</w:t>
                            </w:r>
                            <w:r w:rsidR="002A5D4F" w:rsidRPr="006C1192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7D5N</w:t>
                            </w:r>
                            <w:r w:rsidRPr="006C1192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BY XW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68A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15pt;margin-top:-17.9pt;width:560.25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" filled="f" stroked="f">
                <o:lock v:ext="edit" shapetype="t"/>
                <v:textbox style="mso-fit-shape-to-text:t">
                  <w:txbxContent>
                    <w:p w:rsidR="002A5D4F" w:rsidRPr="006C1192" w:rsidRDefault="00DD0B2B" w:rsidP="002A5D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C1192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EXCUSIVE IN TAIAN</w:t>
                      </w:r>
                      <w:r w:rsidR="002A5D4F" w:rsidRPr="006C1192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7D5N</w:t>
                      </w:r>
                      <w:r w:rsidRPr="006C1192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BY XW</w:t>
                      </w:r>
                    </w:p>
                  </w:txbxContent>
                </v:textbox>
              </v:shape>
            </w:pict>
          </mc:Fallback>
        </mc:AlternateContent>
      </w:r>
    </w:p>
    <w:p w:rsidR="002A5D4F" w:rsidRDefault="002A5D4F" w:rsidP="002A5D4F"/>
    <w:p w:rsidR="00DD0B2B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FF0000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FF0000"/>
          <w:sz w:val="48"/>
          <w:szCs w:val="48"/>
          <w:cs/>
        </w:rPr>
        <w:t>เยือนเกาะไต้หวัน เที่ยวอุทยานอาลีซานนั่งรถไฟสายโบราณชมสวนสนพันปี</w:t>
      </w:r>
    </w:p>
    <w:p w:rsidR="00DD0B2B" w:rsidRPr="00AC75E1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CC00FF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CC00FF"/>
          <w:sz w:val="48"/>
          <w:szCs w:val="48"/>
          <w:cs/>
        </w:rPr>
        <w:t>ชมอุทยานแห่งชาติทาโรโกะ</w:t>
      </w:r>
      <w:r>
        <w:rPr>
          <w:rFonts w:ascii="FreesiaUPC" w:eastAsia="Calibri" w:hAnsi="FreesiaUPC" w:cs="FreesiaUPC"/>
          <w:b/>
          <w:bCs/>
          <w:color w:val="CC00FF"/>
          <w:sz w:val="48"/>
          <w:szCs w:val="48"/>
        </w:rPr>
        <w:t xml:space="preserve"> </w:t>
      </w:r>
      <w:r w:rsidRPr="00AC75E1">
        <w:rPr>
          <w:rFonts w:ascii="FreesiaUPC" w:eastAsia="Calibri" w:hAnsi="FreesiaUPC" w:cs="FreesiaUPC"/>
          <w:b/>
          <w:bCs/>
          <w:color w:val="CC00FF"/>
          <w:sz w:val="48"/>
          <w:szCs w:val="48"/>
          <w:cs/>
        </w:rPr>
        <w:t xml:space="preserve">อุทยานแห่งชาติใหญ่เป็นอันดับ </w:t>
      </w:r>
      <w:r w:rsidRPr="00AC75E1">
        <w:rPr>
          <w:rFonts w:ascii="FreesiaUPC" w:eastAsia="Calibri" w:hAnsi="FreesiaUPC" w:cs="FreesiaUPC"/>
          <w:b/>
          <w:bCs/>
          <w:color w:val="CC00FF"/>
          <w:sz w:val="48"/>
          <w:szCs w:val="48"/>
        </w:rPr>
        <w:t xml:space="preserve">2 </w:t>
      </w:r>
      <w:r w:rsidRPr="00AC75E1">
        <w:rPr>
          <w:rFonts w:ascii="FreesiaUPC" w:eastAsia="Calibri" w:hAnsi="FreesiaUPC" w:cs="FreesiaUPC"/>
          <w:b/>
          <w:bCs/>
          <w:color w:val="CC00FF"/>
          <w:sz w:val="48"/>
          <w:szCs w:val="48"/>
          <w:cs/>
        </w:rPr>
        <w:t>ของไต้หวัน</w:t>
      </w:r>
    </w:p>
    <w:p w:rsidR="00DD0B2B" w:rsidRPr="00AC75E1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6600CC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6600CC"/>
          <w:sz w:val="48"/>
          <w:szCs w:val="48"/>
          <w:cs/>
        </w:rPr>
        <w:t>ล่องเรือชมทะเลสาบสุริยันจันทรา ที่ได้คำเล่าลือว่าสวยงามดั่งภาพวาด</w:t>
      </w:r>
    </w:p>
    <w:p w:rsidR="00DD0B2B" w:rsidRPr="00AC75E1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5F497A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5F497A"/>
          <w:sz w:val="48"/>
          <w:szCs w:val="48"/>
          <w:cs/>
        </w:rPr>
        <w:t xml:space="preserve">ชมเศียรราชินี ประติมากรรมที่ธรรมชาติรังสรรค์ขึ้นมา ณ อุทยานเย่หลิว </w:t>
      </w:r>
    </w:p>
    <w:p w:rsidR="00DD0B2B" w:rsidRPr="00AC75E1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00B050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00B050"/>
          <w:sz w:val="48"/>
          <w:szCs w:val="48"/>
          <w:cs/>
        </w:rPr>
        <w:t>ตื่นตาตื่นใจกับสมบัติจีนโบราณกว่า  6 แสนชิ้น ณ พิพิธภัณฑ์กู้กง</w:t>
      </w:r>
    </w:p>
    <w:p w:rsidR="00DD0B2B" w:rsidRPr="00AC75E1" w:rsidRDefault="00DD0B2B" w:rsidP="00DD0B2B">
      <w:pPr>
        <w:spacing w:after="0" w:line="240" w:lineRule="auto"/>
        <w:jc w:val="center"/>
        <w:rPr>
          <w:rFonts w:ascii="FreesiaUPC" w:eastAsia="Calibri" w:hAnsi="FreesiaUPC" w:cs="FreesiaUPC"/>
          <w:b/>
          <w:bCs/>
          <w:color w:val="FF0066"/>
          <w:sz w:val="48"/>
          <w:szCs w:val="48"/>
        </w:rPr>
      </w:pPr>
      <w:r w:rsidRPr="00AC75E1">
        <w:rPr>
          <w:rFonts w:ascii="FreesiaUPC" w:eastAsia="Calibri" w:hAnsi="FreesiaUPC" w:cs="FreesiaUPC" w:hint="cs"/>
          <w:b/>
          <w:bCs/>
          <w:color w:val="FF0066"/>
          <w:sz w:val="48"/>
          <w:szCs w:val="48"/>
          <w:cs/>
        </w:rPr>
        <w:t>ชมตึก101 ที่เคยสูงเป็นอันดับหนึ่งของโลก</w:t>
      </w:r>
      <w:r w:rsidRPr="00AC75E1">
        <w:rPr>
          <w:rFonts w:ascii="FreesiaUPC" w:eastAsia="Calibri" w:hAnsi="FreesiaUPC" w:cs="FreesiaUPC"/>
          <w:b/>
          <w:bCs/>
          <w:color w:val="FF0066"/>
          <w:sz w:val="48"/>
          <w:szCs w:val="48"/>
        </w:rPr>
        <w:t xml:space="preserve"> </w:t>
      </w:r>
      <w:r w:rsidRPr="00AC75E1">
        <w:rPr>
          <w:rFonts w:ascii="FreesiaUPC" w:eastAsia="Calibri" w:hAnsi="FreesiaUPC" w:cs="FreesiaUPC" w:hint="cs"/>
          <w:b/>
          <w:bCs/>
          <w:color w:val="FF0066"/>
          <w:sz w:val="48"/>
          <w:szCs w:val="48"/>
          <w:cs/>
        </w:rPr>
        <w:t>ช้อปปิ้งสุดมันส์ ณ ซีเหมินติง</w:t>
      </w:r>
    </w:p>
    <w:p w:rsidR="002A5D4F" w:rsidRDefault="003118F6" w:rsidP="002A5D4F"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6132</wp:posOffset>
            </wp:positionV>
            <wp:extent cx="6645910" cy="3439160"/>
            <wp:effectExtent l="0" t="0" r="254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clusive-in-Taiwan-7D5N-X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2A5D4F"/>
    <w:p w:rsidR="002A5D4F" w:rsidRDefault="002A5D4F" w:rsidP="005069FC">
      <w:pPr>
        <w:spacing w:line="240" w:lineRule="auto"/>
      </w:pPr>
    </w:p>
    <w:p w:rsidR="00E43C70" w:rsidRDefault="00E43C70" w:rsidP="00E43C70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color w:val="FF0000"/>
          <w:sz w:val="40"/>
          <w:szCs w:val="40"/>
        </w:rPr>
      </w:pPr>
    </w:p>
    <w:p w:rsidR="00E43C70" w:rsidRDefault="00E43C70" w:rsidP="00E43C70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color w:val="FF0000"/>
          <w:sz w:val="40"/>
          <w:szCs w:val="40"/>
        </w:rPr>
      </w:pPr>
    </w:p>
    <w:p w:rsidR="00DD0B2B" w:rsidRPr="00350CD6" w:rsidRDefault="00DD0B2B" w:rsidP="00DD0B2B">
      <w:pPr>
        <w:pStyle w:val="NoSpacing"/>
        <w:rPr>
          <w:rFonts w:ascii="FreesiaUPC" w:hAnsi="FreesiaUPC" w:cs="FreesiaUPC"/>
          <w:b/>
          <w:bCs/>
          <w:color w:val="FF0000"/>
          <w:sz w:val="44"/>
          <w:szCs w:val="44"/>
          <w:cs/>
        </w:rPr>
      </w:pPr>
      <w:r w:rsidRPr="00350CD6">
        <w:rPr>
          <w:rFonts w:ascii="FreesiaUPC" w:hAnsi="FreesiaUPC" w:cs="FreesiaUPC" w:hint="cs"/>
          <w:b/>
          <w:bCs/>
          <w:color w:val="FF0000"/>
          <w:sz w:val="44"/>
          <w:szCs w:val="44"/>
          <w:cs/>
        </w:rPr>
        <w:t>สุดพิเศษ...</w:t>
      </w:r>
    </w:p>
    <w:p w:rsidR="00DD0B2B" w:rsidRPr="00D11920" w:rsidRDefault="00DD0B2B" w:rsidP="00DD0B2B">
      <w:pPr>
        <w:spacing w:after="0" w:line="240" w:lineRule="auto"/>
        <w:rPr>
          <w:rFonts w:ascii="FreesiaUPC" w:hAnsi="FreesiaUPC" w:cs="FreesiaUPC"/>
          <w:b/>
          <w:bCs/>
          <w:color w:val="538135" w:themeColor="accent6" w:themeShade="BF"/>
          <w:sz w:val="44"/>
          <w:szCs w:val="44"/>
        </w:rPr>
      </w:pPr>
      <w:r w:rsidRPr="00D11920">
        <w:rPr>
          <w:rFonts w:ascii="FreesiaUPC" w:hAnsi="FreesiaUPC" w:cs="FreesiaUPC" w:hint="cs"/>
          <w:b/>
          <w:bCs/>
          <w:color w:val="538135" w:themeColor="accent6" w:themeShade="BF"/>
          <w:sz w:val="44"/>
          <w:szCs w:val="44"/>
          <w:cs/>
        </w:rPr>
        <w:t>1. พักโรงแรมระดับ 5 ดาว 1คืน เมืองไถจง พร้อม</w:t>
      </w:r>
      <w:r>
        <w:rPr>
          <w:rFonts w:ascii="FreesiaUPC" w:hAnsi="FreesiaUPC" w:cs="FreesiaUPC" w:hint="cs"/>
          <w:b/>
          <w:bCs/>
          <w:color w:val="538135" w:themeColor="accent6" w:themeShade="BF"/>
          <w:sz w:val="44"/>
          <w:szCs w:val="44"/>
          <w:cs/>
        </w:rPr>
        <w:t>อาบน้ำแร่</w:t>
      </w:r>
      <w:r w:rsidRPr="00D11920">
        <w:rPr>
          <w:rFonts w:ascii="FreesiaUPC" w:hAnsi="FreesiaUPC" w:cs="FreesiaUPC" w:hint="cs"/>
          <w:b/>
          <w:bCs/>
          <w:color w:val="538135" w:themeColor="accent6" w:themeShade="BF"/>
          <w:sz w:val="44"/>
          <w:szCs w:val="44"/>
          <w:cs/>
        </w:rPr>
        <w:t>ส่วนตัวในห้องพัก</w:t>
      </w:r>
    </w:p>
    <w:p w:rsidR="00DD0B2B" w:rsidRPr="00DD0B2B" w:rsidRDefault="00DD0B2B" w:rsidP="006C1192">
      <w:pPr>
        <w:spacing w:after="0" w:line="240" w:lineRule="auto"/>
        <w:ind w:left="360" w:hanging="360"/>
        <w:rPr>
          <w:rFonts w:ascii="FreesiaUPC" w:hAnsi="FreesiaUPC" w:cs="FreesiaUPC"/>
          <w:b/>
          <w:bCs/>
          <w:color w:val="FF0000"/>
          <w:sz w:val="44"/>
          <w:szCs w:val="44"/>
        </w:rPr>
      </w:pPr>
      <w:r w:rsidRPr="00D11920">
        <w:rPr>
          <w:rFonts w:ascii="FreesiaUPC" w:hAnsi="FreesiaUPC" w:cs="FreesiaUPC" w:hint="cs"/>
          <w:b/>
          <w:bCs/>
          <w:color w:val="FF0000"/>
          <w:sz w:val="44"/>
          <w:szCs w:val="44"/>
          <w:cs/>
        </w:rPr>
        <w:t xml:space="preserve">2. </w:t>
      </w:r>
      <w:r w:rsidRPr="00D11920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>น</w:t>
      </w:r>
      <w:r>
        <w:rPr>
          <w:rFonts w:ascii="FreesiaUPC" w:hAnsi="FreesiaUPC" w:cs="FreesiaUPC"/>
          <w:b/>
          <w:bCs/>
          <w:color w:val="FF0000"/>
          <w:sz w:val="44"/>
          <w:szCs w:val="44"/>
          <w:cs/>
        </w:rPr>
        <w:t>อนโรงแรม</w:t>
      </w:r>
      <w:r>
        <w:rPr>
          <w:rFonts w:ascii="FreesiaUPC" w:hAnsi="FreesiaUPC" w:cs="FreesiaUPC" w:hint="cs"/>
          <w:b/>
          <w:bCs/>
          <w:color w:val="FF0000"/>
          <w:sz w:val="44"/>
          <w:szCs w:val="44"/>
          <w:cs/>
        </w:rPr>
        <w:t>ระดับ 4 ดาว</w:t>
      </w:r>
      <w:r w:rsidR="006C1192">
        <w:rPr>
          <w:rFonts w:ascii="FreesiaUPC" w:hAnsi="FreesiaUPC" w:cs="FreesiaUPC" w:hint="cs"/>
          <w:b/>
          <w:bCs/>
          <w:color w:val="FF0000"/>
          <w:sz w:val="44"/>
          <w:szCs w:val="44"/>
          <w:cs/>
        </w:rPr>
        <w:t xml:space="preserve"> 4 คืน ณ เมืองเจียอี้ / กรุงไทเป / </w:t>
      </w:r>
      <w:r w:rsidR="006C1192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ab/>
      </w:r>
      <w:r w:rsidR="006C1192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ab/>
      </w:r>
      <w:r w:rsidR="006C1192">
        <w:rPr>
          <w:rFonts w:ascii="FreesiaUPC" w:hAnsi="FreesiaUPC" w:cs="FreesiaUPC" w:hint="cs"/>
          <w:b/>
          <w:bCs/>
          <w:color w:val="FF0000"/>
          <w:sz w:val="44"/>
          <w:szCs w:val="44"/>
          <w:cs/>
        </w:rPr>
        <w:t xml:space="preserve">      และเมืองฮัวเหลียน</w:t>
      </w:r>
    </w:p>
    <w:p w:rsidR="00DD0B2B" w:rsidRDefault="00DD0B2B" w:rsidP="00DD0B2B">
      <w:pPr>
        <w:pStyle w:val="NoSpacing"/>
        <w:rPr>
          <w:rFonts w:ascii="FreesiaUPC" w:hAnsi="FreesiaUPC" w:cs="FreesiaUPC"/>
          <w:b/>
          <w:bCs/>
          <w:color w:val="0070C0"/>
          <w:sz w:val="44"/>
          <w:szCs w:val="44"/>
        </w:rPr>
      </w:pPr>
      <w:r w:rsidRPr="00D11920">
        <w:rPr>
          <w:rFonts w:ascii="FreesiaUPC" w:hAnsi="FreesiaUPC" w:cs="FreesiaUPC" w:hint="cs"/>
          <w:b/>
          <w:bCs/>
          <w:color w:val="0070C0"/>
          <w:sz w:val="44"/>
          <w:szCs w:val="44"/>
          <w:cs/>
        </w:rPr>
        <w:t>3. อาหารพิเศษ ชาบูไต้หวัน /เสี่ยวหลงเปา / พระกระโดดกำแพง</w:t>
      </w:r>
    </w:p>
    <w:p w:rsidR="00DD0B2B" w:rsidRPr="00DD0B2B" w:rsidRDefault="00DD0B2B" w:rsidP="00DD0B2B">
      <w:pPr>
        <w:pStyle w:val="NoSpacing"/>
        <w:rPr>
          <w:rFonts w:ascii="FreesiaUPC" w:hAnsi="FreesiaUPC" w:cs="FreesiaUPC"/>
          <w:b/>
          <w:bCs/>
          <w:color w:val="7030A0"/>
          <w:sz w:val="44"/>
          <w:szCs w:val="44"/>
        </w:rPr>
      </w:pPr>
      <w:r>
        <w:rPr>
          <w:rFonts w:ascii="FreesiaUPC" w:hAnsi="FreesiaUPC" w:cs="FreesiaUPC" w:hint="cs"/>
          <w:b/>
          <w:bCs/>
          <w:color w:val="7030A0"/>
          <w:sz w:val="44"/>
          <w:szCs w:val="44"/>
          <w:cs/>
        </w:rPr>
        <w:t>5</w:t>
      </w:r>
      <w:r w:rsidRPr="00DD0B2B">
        <w:rPr>
          <w:rFonts w:ascii="FreesiaUPC" w:hAnsi="FreesiaUPC" w:cs="FreesiaUPC"/>
          <w:b/>
          <w:bCs/>
          <w:color w:val="7030A0"/>
          <w:sz w:val="44"/>
          <w:szCs w:val="44"/>
        </w:rPr>
        <w:t xml:space="preserve">. </w:t>
      </w:r>
      <w:r w:rsidRPr="00DD0B2B">
        <w:rPr>
          <w:rFonts w:ascii="FreesiaUPC" w:hAnsi="FreesiaUPC" w:cs="FreesiaUPC" w:hint="cs"/>
          <w:b/>
          <w:bCs/>
          <w:color w:val="7030A0"/>
          <w:sz w:val="44"/>
          <w:szCs w:val="44"/>
          <w:cs/>
        </w:rPr>
        <w:t xml:space="preserve">บินสายการบิน </w:t>
      </w:r>
      <w:r w:rsidRPr="00DD0B2B">
        <w:rPr>
          <w:rFonts w:ascii="FreesiaUPC" w:hAnsi="FreesiaUPC" w:cs="FreesiaUPC"/>
          <w:b/>
          <w:bCs/>
          <w:color w:val="7030A0"/>
          <w:sz w:val="44"/>
          <w:szCs w:val="44"/>
        </w:rPr>
        <w:t xml:space="preserve">NOK SCOOT </w:t>
      </w:r>
      <w:r w:rsidRPr="00DD0B2B">
        <w:rPr>
          <w:rFonts w:ascii="FreesiaUPC" w:hAnsi="FreesiaUPC" w:cs="FreesiaUPC" w:hint="cs"/>
          <w:b/>
          <w:bCs/>
          <w:color w:val="7030A0"/>
          <w:sz w:val="44"/>
          <w:szCs w:val="44"/>
          <w:cs/>
        </w:rPr>
        <w:t>เครื่องลำใหญ่ บินตรง</w:t>
      </w:r>
    </w:p>
    <w:p w:rsidR="00DD0B2B" w:rsidRPr="00D11920" w:rsidRDefault="00DD0B2B" w:rsidP="00DD0B2B">
      <w:pPr>
        <w:spacing w:after="0" w:line="240" w:lineRule="auto"/>
        <w:rPr>
          <w:rFonts w:ascii="FreesiaUPC" w:hAnsi="FreesiaUPC" w:cs="FreesiaUPC"/>
          <w:b/>
          <w:bCs/>
          <w:color w:val="CC0099"/>
          <w:sz w:val="44"/>
          <w:szCs w:val="44"/>
        </w:rPr>
      </w:pPr>
      <w:r>
        <w:rPr>
          <w:rFonts w:ascii="FreesiaUPC" w:hAnsi="FreesiaUPC" w:cs="FreesiaUPC" w:hint="cs"/>
          <w:b/>
          <w:bCs/>
          <w:noProof/>
          <w:color w:val="0000FF"/>
          <w:sz w:val="36"/>
          <w:szCs w:val="36"/>
          <w:lang w:bidi="ar-SA"/>
        </w:rPr>
        <w:drawing>
          <wp:anchor distT="0" distB="0" distL="114300" distR="114300" simplePos="0" relativeHeight="251518464" behindDoc="0" locked="0" layoutInCell="1" allowOverlap="1" wp14:anchorId="79C321BD" wp14:editId="4DF254CF">
            <wp:simplePos x="0" y="0"/>
            <wp:positionH relativeFrom="margin">
              <wp:posOffset>2448294</wp:posOffset>
            </wp:positionH>
            <wp:positionV relativeFrom="paragraph">
              <wp:posOffset>275324</wp:posOffset>
            </wp:positionV>
            <wp:extent cx="1248410" cy="1104900"/>
            <wp:effectExtent l="0" t="0" r="889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0B2B" w:rsidRDefault="00DD0B2B" w:rsidP="004B72D5">
      <w:pPr>
        <w:spacing w:after="120" w:line="276" w:lineRule="auto"/>
        <w:ind w:left="1418" w:hanging="1418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DD0B2B" w:rsidRDefault="00DD0B2B" w:rsidP="004B72D5">
      <w:pPr>
        <w:spacing w:after="120" w:line="276" w:lineRule="auto"/>
        <w:ind w:left="1418" w:hanging="1418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6C1192" w:rsidRPr="002A779F" w:rsidRDefault="006C1192" w:rsidP="006C1192">
      <w:pPr>
        <w:shd w:val="clear" w:color="auto" w:fill="00B050"/>
        <w:spacing w:line="276" w:lineRule="auto"/>
        <w:jc w:val="thaiDistribute"/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</w:pPr>
      <w:r w:rsidRPr="007A484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lastRenderedPageBreak/>
        <w:t>วันที่หนึ่ง</w:t>
      </w:r>
      <w:r w:rsidRPr="007A4844">
        <w:rPr>
          <w:rFonts w:ascii="FreesiaUPC" w:hAnsi="FreesiaUPC" w:cs="FreesiaUPC"/>
          <w:color w:val="FFFFFF" w:themeColor="background1"/>
          <w:sz w:val="36"/>
          <w:szCs w:val="36"/>
          <w:cs/>
        </w:rPr>
        <w:tab/>
      </w:r>
      <w:r w:rsidRPr="007A484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กรุงเทพฯ-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6C1192" w:rsidRDefault="006C1192" w:rsidP="008C1D25">
      <w:pPr>
        <w:spacing w:after="0" w:line="276" w:lineRule="auto"/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b/>
          <w:bCs/>
          <w:sz w:val="36"/>
          <w:szCs w:val="36"/>
        </w:rPr>
        <w:t>23</w:t>
      </w:r>
      <w:r w:rsidRPr="00D84C3D">
        <w:rPr>
          <w:rFonts w:ascii="FreesiaUPC" w:hAnsi="FreesiaUPC" w:cs="FreesiaUPC"/>
          <w:b/>
          <w:bCs/>
          <w:sz w:val="36"/>
          <w:szCs w:val="36"/>
          <w:cs/>
        </w:rPr>
        <w:t>.</w:t>
      </w:r>
      <w:r>
        <w:rPr>
          <w:rFonts w:ascii="FreesiaUPC" w:hAnsi="FreesiaUPC" w:cs="FreesiaUPC"/>
          <w:b/>
          <w:bCs/>
          <w:sz w:val="36"/>
          <w:szCs w:val="36"/>
        </w:rPr>
        <w:t>3</w:t>
      </w:r>
      <w:r w:rsidRPr="00D84C3D">
        <w:rPr>
          <w:rFonts w:ascii="FreesiaUPC" w:hAnsi="FreesiaUPC" w:cs="FreesiaUPC"/>
          <w:b/>
          <w:bCs/>
          <w:sz w:val="36"/>
          <w:szCs w:val="36"/>
        </w:rPr>
        <w:t>0</w:t>
      </w:r>
      <w:r w:rsidRPr="00D84C3D">
        <w:rPr>
          <w:rFonts w:ascii="FreesiaUPC" w:hAnsi="FreesiaUPC" w:cs="FreesiaUPC" w:hint="cs"/>
          <w:b/>
          <w:bCs/>
          <w:sz w:val="36"/>
          <w:szCs w:val="36"/>
          <w:cs/>
        </w:rPr>
        <w:t>น</w:t>
      </w:r>
      <w:r>
        <w:rPr>
          <w:rFonts w:ascii="FreesiaUPC" w:hAnsi="FreesiaUPC" w:cs="FreesiaUPC" w:hint="cs"/>
          <w:sz w:val="36"/>
          <w:szCs w:val="36"/>
          <w:cs/>
        </w:rPr>
        <w:tab/>
      </w:r>
      <w:r w:rsidRPr="00611B9D">
        <w:rPr>
          <w:rFonts w:ascii="FreesiaUPC" w:hAnsi="FreesiaUPC" w:cs="FreesiaUPC"/>
          <w:spacing w:val="8"/>
          <w:sz w:val="36"/>
          <w:szCs w:val="36"/>
          <w:cs/>
          <w:lang w:val="ru-RU"/>
        </w:rPr>
        <w:t xml:space="preserve">พร้อมกัน ณ 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  <w:lang w:val="ru-RU"/>
        </w:rPr>
        <w:t>ท่าอากาศยาน</w:t>
      </w:r>
      <w:r>
        <w:rPr>
          <w:rFonts w:ascii="FreesiaUPC" w:hAnsi="FreesiaUPC" w:cs="FreesiaUPC" w:hint="cs"/>
          <w:b/>
          <w:bCs/>
          <w:color w:val="0000FF"/>
          <w:spacing w:val="8"/>
          <w:sz w:val="36"/>
          <w:szCs w:val="36"/>
          <w:cs/>
          <w:lang w:val="ru-RU"/>
        </w:rPr>
        <w:t>ดอนเมือง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  <w:lang w:val="ru-RU"/>
        </w:rPr>
        <w:t xml:space="preserve"> ชั้น </w:t>
      </w:r>
      <w:r>
        <w:rPr>
          <w:rFonts w:ascii="FreesiaUPC" w:hAnsi="FreesiaUPC" w:cs="FreesiaUPC" w:hint="cs"/>
          <w:b/>
          <w:bCs/>
          <w:color w:val="0000FF"/>
          <w:spacing w:val="8"/>
          <w:sz w:val="36"/>
          <w:szCs w:val="36"/>
          <w:cs/>
        </w:rPr>
        <w:t>3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</w:rPr>
        <w:t xml:space="preserve"> 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  <w:lang w:val="ru-RU"/>
        </w:rPr>
        <w:t xml:space="preserve">แถว </w:t>
      </w:r>
      <w:r>
        <w:rPr>
          <w:rFonts w:ascii="FreesiaUPC" w:hAnsi="FreesiaUPC" w:cs="FreesiaUPC" w:hint="cs"/>
          <w:b/>
          <w:bCs/>
          <w:color w:val="0000FF"/>
          <w:spacing w:val="8"/>
          <w:sz w:val="36"/>
          <w:szCs w:val="36"/>
          <w:cs/>
        </w:rPr>
        <w:t>6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</w:rPr>
        <w:t xml:space="preserve"> </w:t>
      </w:r>
      <w:r w:rsidR="008C1D25">
        <w:rPr>
          <w:rFonts w:ascii="FreesiaUPC" w:hAnsi="FreesiaUPC" w:cs="FreesiaUPC" w:hint="cs"/>
          <w:b/>
          <w:bCs/>
          <w:color w:val="0000FF"/>
          <w:spacing w:val="8"/>
          <w:sz w:val="36"/>
          <w:szCs w:val="36"/>
          <w:cs/>
        </w:rPr>
        <w:t xml:space="preserve">สายการบินนก </w:t>
      </w:r>
      <w:r w:rsidR="008C1D25">
        <w:rPr>
          <w:rFonts w:ascii="FreesiaUPC" w:hAnsi="FreesiaUPC" w:cs="FreesiaUPC"/>
          <w:b/>
          <w:bCs/>
          <w:color w:val="0000FF"/>
          <w:spacing w:val="8"/>
          <w:sz w:val="36"/>
          <w:szCs w:val="36"/>
        </w:rPr>
        <w:t>NOK SCOOT</w:t>
      </w:r>
      <w:r w:rsidRPr="000357BE">
        <w:rPr>
          <w:rFonts w:ascii="FreesiaUPC" w:hAnsi="FreesiaUPC" w:cs="FreesiaUPC"/>
          <w:b/>
          <w:bCs/>
          <w:color w:val="0000FF"/>
          <w:spacing w:val="8"/>
          <w:sz w:val="36"/>
          <w:szCs w:val="36"/>
          <w:cs/>
          <w:lang w:val="ru-RU"/>
        </w:rPr>
        <w:t xml:space="preserve"> </w:t>
      </w:r>
      <w:r w:rsidR="008C1D25">
        <w:rPr>
          <w:rFonts w:ascii="FreesiaUPC" w:hAnsi="FreesiaUPC" w:cs="FreesiaUPC"/>
          <w:b/>
          <w:bCs/>
          <w:color w:val="0000FF"/>
          <w:spacing w:val="8"/>
          <w:sz w:val="36"/>
          <w:szCs w:val="36"/>
        </w:rPr>
        <w:t xml:space="preserve">    </w:t>
      </w:r>
      <w:r w:rsidRPr="00611B9D">
        <w:rPr>
          <w:rFonts w:ascii="FreesiaUPC" w:hAnsi="FreesiaUPC" w:cs="FreesiaUPC"/>
          <w:spacing w:val="-4"/>
          <w:sz w:val="36"/>
          <w:szCs w:val="36"/>
          <w:cs/>
          <w:lang w:val="ru-RU"/>
        </w:rPr>
        <w:t>มีเจ้าหน้าที่คอยต้อนรับ และบริการเรื่องกระเป๋าเดินทาง เช็คอินรับบัตรที่</w:t>
      </w:r>
      <w:r w:rsidRPr="00611B9D">
        <w:rPr>
          <w:rFonts w:ascii="FreesiaUPC" w:hAnsi="FreesiaUPC" w:cs="FreesiaUPC"/>
          <w:sz w:val="36"/>
          <w:szCs w:val="36"/>
          <w:cs/>
          <w:lang w:val="ru-RU"/>
        </w:rPr>
        <w:t>นั่งบนเครื่องบิน</w:t>
      </w:r>
      <w:r w:rsidRPr="00611B9D">
        <w:rPr>
          <w:rFonts w:ascii="FreesiaUPC" w:hAnsi="FreesiaUPC" w:cs="FreesiaUPC"/>
          <w:sz w:val="36"/>
          <w:szCs w:val="36"/>
          <w:cs/>
        </w:rPr>
        <w:t xml:space="preserve"> </w:t>
      </w:r>
    </w:p>
    <w:p w:rsidR="006C1192" w:rsidRPr="00696C20" w:rsidRDefault="006C1192" w:rsidP="006C1192">
      <w:pPr>
        <w:shd w:val="clear" w:color="auto" w:fill="00B050"/>
        <w:spacing w:line="276" w:lineRule="auto"/>
        <w:ind w:left="1440" w:hanging="1440"/>
        <w:jc w:val="thaiDistribute"/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C65E9D">
        <w:rPr>
          <w:rFonts w:ascii="FreesiaUPC" w:hAnsi="FreesiaUPC" w:cs="FreesiaUPC"/>
          <w:color w:val="FFFFFF" w:themeColor="background1"/>
          <w:sz w:val="36"/>
          <w:szCs w:val="36"/>
        </w:rPr>
        <w:tab/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สนามบินเถาหยวน</w:t>
      </w:r>
      <w:r w:rsidRPr="00C65E9D"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-</w:t>
      </w:r>
      <w:r>
        <w:rPr>
          <w:rFonts w:ascii="FreesiaUPC" w:hAnsi="FreesiaUPC" w:cs="FreesiaUPC" w:hint="cs"/>
          <w:b/>
          <w:bCs/>
          <w:color w:val="FFFFFF" w:themeColor="background1"/>
          <w:spacing w:val="-10"/>
          <w:sz w:val="36"/>
          <w:szCs w:val="36"/>
          <w:cs/>
        </w:rPr>
        <w:t>วัดจงไถซานซื่อ</w:t>
      </w:r>
      <w:r w:rsidRPr="005313C0">
        <w:rPr>
          <w:rFonts w:ascii="FreesiaUPC" w:hAnsi="FreesiaUPC" w:cs="FreesiaUPC" w:hint="cs"/>
          <w:b/>
          <w:bCs/>
          <w:color w:val="FFFFFF" w:themeColor="background1"/>
          <w:spacing w:val="-10"/>
          <w:sz w:val="36"/>
          <w:szCs w:val="36"/>
          <w:cs/>
        </w:rPr>
        <w:t>-</w:t>
      </w:r>
      <w:r>
        <w:rPr>
          <w:rFonts w:ascii="FreesiaUPC" w:hAnsi="FreesiaUPC" w:cs="FreesiaUPC" w:hint="cs"/>
          <w:b/>
          <w:bCs/>
          <w:color w:val="FFFFFF" w:themeColor="background1"/>
          <w:spacing w:val="-10"/>
          <w:sz w:val="36"/>
          <w:szCs w:val="36"/>
          <w:cs/>
        </w:rPr>
        <w:t>ล่องเรือทะเลสาบสุริยันจันทรา</w:t>
      </w:r>
      <w:r>
        <w:rPr>
          <w:rFonts w:ascii="FreesiaUPC" w:hAnsi="FreesiaUPC" w:cs="FreesiaUPC" w:hint="cs"/>
          <w:color w:val="FFFFFF" w:themeColor="background1"/>
          <w:spacing w:val="-10"/>
          <w:sz w:val="36"/>
          <w:szCs w:val="36"/>
          <w:cs/>
        </w:rPr>
        <w:t>-</w:t>
      </w:r>
      <w:r>
        <w:rPr>
          <w:rFonts w:ascii="FreesiaUPC" w:hAnsi="FreesiaUPC" w:cs="FreesiaUPC" w:hint="cs"/>
          <w:b/>
          <w:bCs/>
          <w:color w:val="FFFFFF" w:themeColor="background1"/>
          <w:spacing w:val="-6"/>
          <w:sz w:val="36"/>
          <w:szCs w:val="36"/>
          <w:cs/>
        </w:rPr>
        <w:t>วัดเหวินหวู่</w:t>
      </w:r>
      <w:r>
        <w:rPr>
          <w:rFonts w:ascii="FreesiaUPC" w:hAnsi="FreesiaUPC" w:cs="FreesiaUPC"/>
          <w:color w:val="FFFFFF" w:themeColor="background1"/>
          <w:spacing w:val="-10"/>
          <w:sz w:val="36"/>
          <w:szCs w:val="36"/>
          <w:cs/>
        </w:rPr>
        <w:t>–</w:t>
      </w:r>
      <w:r>
        <w:rPr>
          <w:rFonts w:ascii="FreesiaUPC" w:hAnsi="FreesiaUPC" w:cs="FreesiaUPC" w:hint="cs"/>
          <w:color w:val="FFFFFF" w:themeColor="background1"/>
          <w:spacing w:val="-10"/>
          <w:sz w:val="36"/>
          <w:szCs w:val="36"/>
          <w:cs/>
        </w:rPr>
        <w:t xml:space="preserve">         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วัดพระถังซัมจั๋ง</w:t>
      </w:r>
      <w:r>
        <w:rPr>
          <w:rFonts w:ascii="FreesiaUPC" w:eastAsia="Cordia New" w:hAnsi="FreesiaUPC" w:cs="FreesiaUPC" w:hint="cs"/>
          <w:color w:val="FFFFFF" w:themeColor="background1"/>
          <w:sz w:val="36"/>
          <w:szCs w:val="36"/>
          <w:cs/>
        </w:rPr>
        <w:t>-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เจียอี้</w:t>
      </w:r>
    </w:p>
    <w:p w:rsidR="008C1D25" w:rsidRPr="008C1D25" w:rsidRDefault="006C1192" w:rsidP="008C1D25">
      <w:pPr>
        <w:tabs>
          <w:tab w:val="left" w:pos="1440"/>
        </w:tabs>
        <w:spacing w:after="0" w:line="240" w:lineRule="auto"/>
        <w:ind w:left="1440" w:hanging="1440"/>
        <w:jc w:val="numTab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sz w:val="36"/>
          <w:szCs w:val="36"/>
        </w:rPr>
        <w:t>03</w:t>
      </w:r>
      <w:r w:rsidRPr="00D84C3D">
        <w:rPr>
          <w:rFonts w:ascii="FreesiaUPC" w:hAnsi="FreesiaUPC" w:cs="FreesiaUPC"/>
          <w:b/>
          <w:bCs/>
          <w:sz w:val="36"/>
          <w:szCs w:val="36"/>
          <w:cs/>
        </w:rPr>
        <w:t>.</w:t>
      </w:r>
      <w:r>
        <w:rPr>
          <w:rFonts w:ascii="FreesiaUPC" w:hAnsi="FreesiaUPC" w:cs="FreesiaUPC"/>
          <w:b/>
          <w:bCs/>
          <w:sz w:val="36"/>
          <w:szCs w:val="36"/>
        </w:rPr>
        <w:t>1</w:t>
      </w:r>
      <w:r w:rsidRPr="00D84C3D">
        <w:rPr>
          <w:rFonts w:ascii="FreesiaUPC" w:hAnsi="FreesiaUPC" w:cs="FreesiaUPC"/>
          <w:b/>
          <w:bCs/>
          <w:sz w:val="36"/>
          <w:szCs w:val="36"/>
        </w:rPr>
        <w:t>0</w:t>
      </w:r>
      <w:r w:rsidRPr="00D84C3D">
        <w:rPr>
          <w:rFonts w:ascii="FreesiaUPC" w:hAnsi="FreesiaUPC" w:cs="FreesiaUPC" w:hint="cs"/>
          <w:b/>
          <w:bCs/>
          <w:sz w:val="36"/>
          <w:szCs w:val="36"/>
          <w:cs/>
        </w:rPr>
        <w:t>น</w:t>
      </w:r>
      <w:r w:rsidRPr="00611B9D">
        <w:rPr>
          <w:rFonts w:ascii="FreesiaUPC" w:hAnsi="FreesiaUPC" w:cs="FreesiaUPC"/>
          <w:sz w:val="36"/>
          <w:szCs w:val="36"/>
        </w:rPr>
        <w:tab/>
      </w:r>
      <w:r w:rsidR="008C1D25">
        <w:rPr>
          <w:rFonts w:ascii="FreesiaUPC" w:hAnsi="FreesiaUPC" w:cs="FreesiaUPC" w:hint="cs"/>
          <w:sz w:val="36"/>
          <w:szCs w:val="36"/>
          <w:cs/>
        </w:rPr>
        <w:t xml:space="preserve">เหิรฟ้าสู่ </w:t>
      </w:r>
      <w:r w:rsidR="008C1D25" w:rsidRPr="008C1D25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เมืองเถาหยวน ประเทศไต้หวัน</w:t>
      </w:r>
      <w:r w:rsidR="008C1D25" w:rsidRPr="008C1D25">
        <w:rPr>
          <w:rFonts w:ascii="FreesiaUPC" w:hAnsi="FreesiaUPC" w:cs="FreesiaUPC" w:hint="cs"/>
          <w:color w:val="FF0000"/>
          <w:sz w:val="36"/>
          <w:szCs w:val="36"/>
          <w:cs/>
        </w:rPr>
        <w:t xml:space="preserve"> </w:t>
      </w:r>
      <w:r w:rsidR="008C1D25">
        <w:rPr>
          <w:rFonts w:ascii="FreesiaUPC" w:hAnsi="FreesiaUPC" w:cs="FreesiaUPC" w:hint="cs"/>
          <w:sz w:val="36"/>
          <w:szCs w:val="36"/>
          <w:cs/>
        </w:rPr>
        <w:t xml:space="preserve">โดยสายการบิน </w:t>
      </w:r>
      <w:r w:rsidR="008C1D25">
        <w:rPr>
          <w:rFonts w:ascii="FreesiaUPC" w:hAnsi="FreesiaUPC" w:cs="FreesiaUPC"/>
          <w:sz w:val="36"/>
          <w:szCs w:val="36"/>
        </w:rPr>
        <w:t xml:space="preserve">NOK SCOOT </w:t>
      </w:r>
      <w:r w:rsidR="008C1D25">
        <w:rPr>
          <w:rFonts w:ascii="FreesiaUPC" w:hAnsi="FreesiaUPC" w:cs="FreesiaUPC" w:hint="cs"/>
          <w:sz w:val="36"/>
          <w:szCs w:val="36"/>
          <w:cs/>
        </w:rPr>
        <w:t xml:space="preserve">เที่ยวบินที่ </w:t>
      </w:r>
      <w:r w:rsidR="008C1D25">
        <w:rPr>
          <w:rFonts w:ascii="FreesiaUPC" w:hAnsi="FreesiaUPC" w:cs="FreesiaUPC"/>
          <w:sz w:val="36"/>
          <w:szCs w:val="36"/>
        </w:rPr>
        <w:t xml:space="preserve">XW182 </w:t>
      </w:r>
      <w:r w:rsidR="00FB5876" w:rsidRPr="00FB5876">
        <w:rPr>
          <w:rFonts w:ascii="FreesiaUPC" w:hAnsi="FreesiaUPC" w:cs="FreesiaUPC"/>
          <w:b/>
          <w:bCs/>
          <w:color w:val="0000FF"/>
          <w:sz w:val="36"/>
          <w:szCs w:val="36"/>
        </w:rPr>
        <w:t>(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ไม่มีบริการ</w:t>
      </w:r>
      <w:r w:rsidRPr="001851D2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อาหาร</w:t>
      </w:r>
      <w:r w:rsidRPr="001851D2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และเครื่องดื่ม</w:t>
      </w:r>
      <w:r w:rsidR="008C1D25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บนเครื่อง</w:t>
      </w:r>
      <w:r w:rsidR="00FB5876">
        <w:rPr>
          <w:rFonts w:ascii="FreesiaUPC" w:hAnsi="FreesiaUPC" w:cs="FreesiaUPC"/>
          <w:b/>
          <w:bCs/>
          <w:color w:val="0000FF"/>
          <w:sz w:val="36"/>
          <w:szCs w:val="36"/>
        </w:rPr>
        <w:t>)</w:t>
      </w:r>
      <w:r w:rsidR="008C1D25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(ใช้ระยะเวลาบิน 4 ชั่วโมง) </w:t>
      </w:r>
    </w:p>
    <w:p w:rsidR="006C1192" w:rsidRPr="009B5783" w:rsidRDefault="006C1192" w:rsidP="008C1D25">
      <w:pPr>
        <w:tabs>
          <w:tab w:val="left" w:pos="1440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sz w:val="36"/>
          <w:szCs w:val="36"/>
          <w:cs/>
        </w:rPr>
      </w:pPr>
      <w:r>
        <w:rPr>
          <w:rFonts w:ascii="FreesiaUPC" w:hAnsi="FreesiaUPC" w:cs="FreesiaUPC"/>
          <w:b/>
          <w:bCs/>
          <w:sz w:val="36"/>
          <w:szCs w:val="36"/>
        </w:rPr>
        <w:t>08</w:t>
      </w:r>
      <w:r w:rsidRPr="00D84C3D">
        <w:rPr>
          <w:rFonts w:ascii="FreesiaUPC" w:hAnsi="FreesiaUPC" w:cs="FreesiaUPC"/>
          <w:b/>
          <w:bCs/>
          <w:sz w:val="36"/>
          <w:szCs w:val="36"/>
          <w:cs/>
        </w:rPr>
        <w:t>.</w:t>
      </w:r>
      <w:r>
        <w:rPr>
          <w:rFonts w:ascii="FreesiaUPC" w:hAnsi="FreesiaUPC" w:cs="FreesiaUPC"/>
          <w:b/>
          <w:bCs/>
          <w:sz w:val="36"/>
          <w:szCs w:val="36"/>
        </w:rPr>
        <w:t>05</w:t>
      </w:r>
      <w:r w:rsidRPr="00D84C3D">
        <w:rPr>
          <w:rFonts w:ascii="FreesiaUPC" w:hAnsi="FreesiaUPC" w:cs="FreesiaUPC" w:hint="cs"/>
          <w:b/>
          <w:bCs/>
          <w:sz w:val="36"/>
          <w:szCs w:val="36"/>
          <w:cs/>
        </w:rPr>
        <w:t>น</w:t>
      </w:r>
      <w:r w:rsidRPr="00611B9D">
        <w:rPr>
          <w:rFonts w:ascii="FreesiaUPC" w:hAnsi="FreesiaUPC" w:cs="FreesiaUPC"/>
          <w:sz w:val="36"/>
          <w:szCs w:val="36"/>
        </w:rPr>
        <w:tab/>
      </w:r>
      <w:r w:rsidR="008C1D25" w:rsidRPr="009B5783">
        <w:rPr>
          <w:rFonts w:ascii="FreesiaUPC" w:hAnsi="FreesiaUPC" w:cs="FreesiaUPC"/>
          <w:sz w:val="36"/>
          <w:szCs w:val="36"/>
          <w:cs/>
          <w:lang w:val="ru-RU"/>
        </w:rPr>
        <w:t xml:space="preserve">เดินทางถึง </w:t>
      </w:r>
      <w:r w:rsidR="008C1D25" w:rsidRPr="00CF333E">
        <w:rPr>
          <w:rFonts w:ascii="FreesiaUPC" w:hAnsi="FreesiaUPC" w:cs="FreesiaUPC"/>
          <w:b/>
          <w:bCs/>
          <w:color w:val="0000FF"/>
          <w:sz w:val="36"/>
          <w:szCs w:val="36"/>
          <w:cs/>
          <w:lang w:val="ru-RU"/>
        </w:rPr>
        <w:t>ท่าอากาศยานนานาชาติเถาหยวน</w:t>
      </w:r>
      <w:r w:rsidR="008C1D25" w:rsidRPr="009B5783">
        <w:rPr>
          <w:rFonts w:ascii="FreesiaUPC" w:hAnsi="FreesiaUPC" w:cs="FreesiaUPC"/>
          <w:b/>
          <w:bCs/>
          <w:color w:val="FF0000"/>
          <w:sz w:val="36"/>
          <w:szCs w:val="36"/>
          <w:cs/>
          <w:lang w:val="ru-RU"/>
        </w:rPr>
        <w:t xml:space="preserve"> </w:t>
      </w:r>
      <w:r w:rsidR="008C1D25" w:rsidRPr="009B5783">
        <w:rPr>
          <w:rFonts w:ascii="FreesiaUPC" w:hAnsi="FreesiaUPC" w:cs="FreesiaUPC"/>
          <w:sz w:val="36"/>
          <w:szCs w:val="36"/>
          <w:cs/>
          <w:lang w:val="ru-RU"/>
        </w:rPr>
        <w:t xml:space="preserve">ประเทศไต้หวัน </w:t>
      </w:r>
      <w:r w:rsidR="008C1D25">
        <w:rPr>
          <w:rFonts w:ascii="FreesiaUPC" w:hAnsi="FreesiaUPC" w:cs="FreesiaUPC"/>
          <w:sz w:val="36"/>
          <w:szCs w:val="36"/>
        </w:rPr>
        <w:t>(</w:t>
      </w:r>
      <w:r w:rsidR="008C1D25">
        <w:rPr>
          <w:rFonts w:ascii="FreesiaUPC" w:hAnsi="FreesiaUPC" w:cs="FreesiaUPC" w:hint="cs"/>
          <w:sz w:val="36"/>
          <w:szCs w:val="36"/>
          <w:cs/>
        </w:rPr>
        <w:t xml:space="preserve">เวลาที่ประเทศไต้หวันเร็วกว่าประเทศไทย 1 ชั่วโมง) </w:t>
      </w:r>
      <w:r w:rsidR="008C1D25" w:rsidRPr="009B5783">
        <w:rPr>
          <w:rFonts w:ascii="FreesiaUPC" w:hAnsi="FreesiaUPC" w:cs="FreesiaUPC"/>
          <w:sz w:val="36"/>
          <w:szCs w:val="36"/>
          <w:cs/>
        </w:rPr>
        <w:t>หลังจากผ่านขั้นตอนศุลกากรแล้ว</w:t>
      </w:r>
      <w:r w:rsidR="008C1D25" w:rsidRPr="009B5783">
        <w:rPr>
          <w:rFonts w:ascii="FreesiaUPC" w:hAnsi="FreesiaUPC" w:cs="FreesiaUPC"/>
          <w:sz w:val="36"/>
          <w:szCs w:val="36"/>
          <w:cs/>
          <w:lang w:val="ru-RU"/>
        </w:rPr>
        <w:t xml:space="preserve"> </w:t>
      </w:r>
      <w:r w:rsidR="008C1D25" w:rsidRPr="009B5783">
        <w:rPr>
          <w:rFonts w:ascii="FreesiaUPC" w:hAnsi="FreesiaUPC" w:cs="FreesiaUPC" w:hint="cs"/>
          <w:sz w:val="36"/>
          <w:szCs w:val="36"/>
          <w:cs/>
          <w:lang w:val="ru-RU"/>
        </w:rPr>
        <w:t xml:space="preserve">รับกระเป๋าสัมภาระ </w:t>
      </w:r>
      <w:r w:rsidR="008C1D25">
        <w:rPr>
          <w:rFonts w:ascii="FreesiaUPC" w:hAnsi="FreesiaUPC" w:cs="FreesiaUPC" w:hint="cs"/>
          <w:sz w:val="36"/>
          <w:szCs w:val="36"/>
          <w:cs/>
        </w:rPr>
        <w:t>ขากนั้น</w:t>
      </w:r>
      <w:r w:rsidRPr="009B5783">
        <w:rPr>
          <w:rFonts w:ascii="FreesiaUPC" w:hAnsi="FreesiaUPC" w:cs="FreesiaUPC" w:hint="cs"/>
          <w:sz w:val="36"/>
          <w:szCs w:val="36"/>
          <w:cs/>
          <w:lang w:val="ru-RU"/>
        </w:rPr>
        <w:t>นำ</w:t>
      </w:r>
      <w:r w:rsidR="008C1D25">
        <w:rPr>
          <w:rFonts w:ascii="FreesiaUPC" w:hAnsi="FreesiaUPC" w:cs="FreesiaUPC" w:hint="cs"/>
          <w:sz w:val="36"/>
          <w:szCs w:val="36"/>
          <w:cs/>
          <w:lang w:val="ru-RU"/>
        </w:rPr>
        <w:t>ท่าน</w:t>
      </w:r>
      <w:r w:rsidRPr="009B5783">
        <w:rPr>
          <w:rFonts w:ascii="FreesiaUPC" w:hAnsi="FreesiaUPC" w:cs="FreesiaUPC" w:hint="cs"/>
          <w:sz w:val="36"/>
          <w:szCs w:val="36"/>
          <w:cs/>
          <w:lang w:val="ru-RU"/>
        </w:rPr>
        <w:t>เดินทางสู่</w:t>
      </w:r>
      <w:r w:rsidR="008C1D25">
        <w:rPr>
          <w:rFonts w:ascii="FreesiaUPC" w:hAnsi="FreesiaUPC" w:cs="FreesiaUPC" w:hint="cs"/>
          <w:sz w:val="36"/>
          <w:szCs w:val="36"/>
          <w:cs/>
          <w:lang w:val="ru-RU"/>
        </w:rPr>
        <w:t xml:space="preserve"> </w:t>
      </w:r>
      <w:r w:rsidRPr="008C1D25"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val="ru-RU"/>
        </w:rPr>
        <w:t>เมืองหนานโถว</w:t>
      </w:r>
      <w:r w:rsidRPr="008C1D25">
        <w:rPr>
          <w:rFonts w:ascii="FreesiaUPC" w:hAnsi="FreesiaUPC" w:cs="FreesiaUPC" w:hint="cs"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>มณฑลที่ใหญ่ที่สุดของไต้หวัน</w:t>
      </w:r>
      <w:r w:rsidR="008C1D25"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="008C1D25" w:rsidRPr="009B5783">
        <w:rPr>
          <w:rFonts w:ascii="FreesiaUPC" w:hAnsi="FreesiaUPC" w:cs="FreesiaUPC" w:hint="cs"/>
          <w:sz w:val="36"/>
          <w:szCs w:val="36"/>
          <w:cs/>
          <w:lang w:val="ru-RU"/>
        </w:rPr>
        <w:t>โดยรถโค้ชปรับอากาศ</w:t>
      </w:r>
    </w:p>
    <w:p w:rsidR="006C1192" w:rsidRPr="009B5783" w:rsidRDefault="006C1192" w:rsidP="006C1192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6"/>
          <w:szCs w:val="36"/>
          <w:lang w:val="ru-RU"/>
        </w:rPr>
      </w:pPr>
      <w:r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เช้า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ab/>
      </w: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บริการอาหารเช้า แบบกล่อง (แซนวิช+น้ำผลไม้)</w:t>
      </w: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  <w:r>
        <w:rPr>
          <w:rFonts w:ascii="FreesiaUPC" w:hAnsi="FreesiaUPC" w:cs="FreesiaUPC" w:hint="cs"/>
          <w:kern w:val="96"/>
          <w:sz w:val="36"/>
          <w:szCs w:val="36"/>
          <w:cs/>
        </w:rPr>
        <w:t>จากนั้น</w:t>
      </w:r>
      <w:r>
        <w:rPr>
          <w:rFonts w:ascii="FreesiaUPC" w:hAnsi="FreesiaUPC" w:cs="FreesiaUPC"/>
          <w:kern w:val="96"/>
          <w:sz w:val="36"/>
          <w:szCs w:val="36"/>
          <w:cs/>
        </w:rPr>
        <w:t>นำท่าน</w:t>
      </w:r>
      <w:r w:rsidRPr="009B5783">
        <w:rPr>
          <w:rFonts w:ascii="FreesiaUPC" w:hAnsi="FreesiaUPC" w:cs="FreesiaUPC"/>
          <w:kern w:val="96"/>
          <w:sz w:val="36"/>
          <w:szCs w:val="36"/>
          <w:cs/>
        </w:rPr>
        <w:t xml:space="preserve">ชม </w:t>
      </w:r>
      <w:r w:rsidRPr="00DE66BB">
        <w:rPr>
          <w:rFonts w:ascii="FreesiaUPC" w:eastAsia="MS PGothic" w:hAnsi="FreesiaUPC" w:cs="FreesiaUPC"/>
          <w:b/>
          <w:bCs/>
          <w:color w:val="FF0000"/>
          <w:sz w:val="36"/>
          <w:szCs w:val="36"/>
          <w:cs/>
        </w:rPr>
        <w:t>วัดจงไถ</w:t>
      </w:r>
      <w:r w:rsidRPr="00DE66BB">
        <w:rPr>
          <w:rFonts w:ascii="FreesiaUPC" w:eastAsia="MS PGothic" w:hAnsi="FreesiaUPC" w:cs="FreesiaUPC" w:hint="cs"/>
          <w:b/>
          <w:bCs/>
          <w:color w:val="FF0000"/>
          <w:sz w:val="36"/>
          <w:szCs w:val="36"/>
          <w:cs/>
        </w:rPr>
        <w:t>ซาน</w:t>
      </w:r>
      <w:r w:rsidRPr="00DE66BB">
        <w:rPr>
          <w:rFonts w:ascii="FreesiaUPC" w:eastAsia="MS PGothic" w:hAnsi="FreesiaUPC" w:cs="FreesiaUPC"/>
          <w:color w:val="FF0000"/>
          <w:sz w:val="36"/>
          <w:szCs w:val="36"/>
          <w:cs/>
        </w:rPr>
        <w:t xml:space="preserve"> </w:t>
      </w:r>
      <w:r w:rsidRPr="009B5783">
        <w:rPr>
          <w:rFonts w:ascii="FreesiaUPC" w:eastAsia="MS PGothic" w:hAnsi="FreesiaUPC" w:cs="FreesiaUPC"/>
          <w:sz w:val="36"/>
          <w:szCs w:val="36"/>
          <w:cs/>
        </w:rPr>
        <w:t>ซึ่งถือว่าเป็นวัดที่ใหญ่ที่สุดในโลก งบประมาณสร้างกว่าหมื่นล้านบาท  มีความสูง150 เมตร ออกแบบโดยวิศวกรคนเดียวกันกับตึก 101 มีโครงสร้างที่แข็งแกร่งมาก เมื่อปี 1999 เกิดแผ่นดินไหวอย่างรุนแรงที่เมืองหนานโถว พสุธาแยก และเกิดธรณีสูบกลืนหมู่บ้านหายไป แต่วัดจงไถถานนี้กลับไม่เป็นอะไรเลย สร้างความศรัทธาให้กับชาวไต้หวันมาก  มีห้องเรียนกว่า  1,000 ห้อง เพื่อให้พระสงฆ์ได้ศึกษาพระธรรม</w:t>
      </w:r>
      <w:r>
        <w:rPr>
          <w:rFonts w:ascii="FreesiaUPC" w:eastAsia="MS PGothic" w:hAnsi="FreesiaUPC" w:cs="FreesiaUPC"/>
          <w:color w:val="000000"/>
          <w:sz w:val="36"/>
          <w:szCs w:val="36"/>
          <w:cs/>
        </w:rPr>
        <w:t xml:space="preserve"> 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>ให้ท่</w:t>
      </w:r>
      <w:r>
        <w:rPr>
          <w:rFonts w:ascii="FreesiaUPC" w:eastAsia="MS PGothic" w:hAnsi="FreesiaUPC" w:cs="FreesiaUPC"/>
          <w:color w:val="000000"/>
          <w:sz w:val="36"/>
          <w:szCs w:val="36"/>
          <w:cs/>
        </w:rPr>
        <w:t>าน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>ได้</w:t>
      </w:r>
      <w:r>
        <w:rPr>
          <w:rFonts w:ascii="FreesiaUPC" w:eastAsia="MS PGothic" w:hAnsi="FreesiaUPC" w:cs="FreesiaUPC"/>
          <w:color w:val="000000"/>
          <w:sz w:val="36"/>
          <w:szCs w:val="36"/>
          <w:cs/>
        </w:rPr>
        <w:t>กราบ</w:t>
      </w:r>
      <w:r w:rsidRPr="009B5783">
        <w:rPr>
          <w:rFonts w:ascii="FreesiaUPC" w:eastAsia="MS PGothic" w:hAnsi="FreesiaUPC" w:cs="FreesiaUPC"/>
          <w:color w:val="000000"/>
          <w:sz w:val="36"/>
          <w:szCs w:val="36"/>
          <w:cs/>
        </w:rPr>
        <w:t>นมัสการสิ่งศักดิ์สิทธ์ภายในวัด</w:t>
      </w: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561472" behindDoc="0" locked="0" layoutInCell="1" allowOverlap="1" wp14:anchorId="2AC4B4A6" wp14:editId="57531D3F">
            <wp:simplePos x="0" y="0"/>
            <wp:positionH relativeFrom="page">
              <wp:posOffset>4575175</wp:posOffset>
            </wp:positionH>
            <wp:positionV relativeFrom="paragraph">
              <wp:posOffset>12065</wp:posOffset>
            </wp:positionV>
            <wp:extent cx="2654300" cy="1990725"/>
            <wp:effectExtent l="0" t="0" r="0" b="9525"/>
            <wp:wrapNone/>
            <wp:docPr id="10" name="Picture 10" descr="https://scontent.fbkk5-5.fna.fbcdn.net/v/t1.0-9/14054961_10154461426894730_1989344601888244861_n.jpg?oh=6ec35b1769095aad63167bffb03e662c&amp;oe=58721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5-5.fna.fbcdn.net/v/t1.0-9/14054961_10154461426894730_1989344601888244861_n.jpg?oh=6ec35b1769095aad63167bffb03e662c&amp;oe=58721CC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9" cy="19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57376" behindDoc="0" locked="0" layoutInCell="1" allowOverlap="1" wp14:anchorId="2A95DBAB" wp14:editId="52190A88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1500188" cy="2000250"/>
            <wp:effectExtent l="0" t="0" r="5080" b="0"/>
            <wp:wrapNone/>
            <wp:docPr id="12" name="Picture 12" descr="https://scontent.fbkk5-5.fna.fbcdn.net/v/t1.0-9/14021511_2092997287591473_5441861092645535986_n.jpg?oh=15b61cd05fe8f105f04578fe206c2e03&amp;oe=5872A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5.fna.fbcdn.net/v/t1.0-9/14021511_2092997287591473_5441861092645535986_n.jpg?oh=15b61cd05fe8f105f04578fe206c2e03&amp;oe=5872A57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59424" behindDoc="0" locked="0" layoutInCell="1" allowOverlap="1" wp14:anchorId="25B5F453" wp14:editId="506AE3BA">
            <wp:simplePos x="0" y="0"/>
            <wp:positionH relativeFrom="margin">
              <wp:posOffset>926465</wp:posOffset>
            </wp:positionH>
            <wp:positionV relativeFrom="paragraph">
              <wp:posOffset>31116</wp:posOffset>
            </wp:positionV>
            <wp:extent cx="1485901" cy="1981200"/>
            <wp:effectExtent l="0" t="0" r="0" b="0"/>
            <wp:wrapNone/>
            <wp:docPr id="13" name="Picture 13" descr="https://scontent.fbkk5-5.fna.fbcdn.net/v/t1.0-9/14095806_2092997450924790_3807697702406364986_n.jpg?oh=702f6a5eb3d22d8a2cbadb26cfc180e2&amp;oe=587DE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5-5.fna.fbcdn.net/v/t1.0-9/14095806_2092997450924790_3807697702406364986_n.jpg?oh=702f6a5eb3d22d8a2cbadb26cfc180e2&amp;oe=587DEC2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13" cy="19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Pr="00487894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noProof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rPr>
          <w:rFonts w:ascii="FreesiaUPC" w:eastAsia="MS PGothic" w:hAnsi="FreesiaUPC" w:cs="FreesiaUPC"/>
          <w:color w:val="000000"/>
          <w:sz w:val="36"/>
          <w:szCs w:val="36"/>
        </w:rPr>
      </w:pPr>
      <w:r>
        <w:rPr>
          <w:rFonts w:ascii="FreesiaUPC" w:eastAsia="MS PGothic" w:hAnsi="FreesiaUPC" w:cs="FreesiaUPC"/>
          <w:noProof/>
          <w:color w:val="000000"/>
          <w:sz w:val="36"/>
          <w:szCs w:val="36"/>
          <w:cs/>
        </w:rPr>
        <w:t xml:space="preserve">         </w:t>
      </w:r>
    </w:p>
    <w:p w:rsidR="003118F6" w:rsidRDefault="003118F6" w:rsidP="003118F6">
      <w:pPr>
        <w:shd w:val="clear" w:color="auto" w:fill="FFFFFF" w:themeFill="background1"/>
        <w:spacing w:after="0" w:line="240" w:lineRule="auto"/>
        <w:ind w:left="851" w:right="40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เที่ยง</w:t>
      </w: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 xml:space="preserve">บริการอาหารกลางวัน ณ </w:t>
      </w:r>
      <w:r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 xml:space="preserve">ภัตตาคาร </w:t>
      </w:r>
    </w:p>
    <w:p w:rsidR="003118F6" w:rsidRPr="00D54045" w:rsidRDefault="006E1042" w:rsidP="003118F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6"/>
          <w:szCs w:val="36"/>
          <w:cs/>
        </w:rPr>
      </w:pPr>
      <w:r>
        <w:rPr>
          <w:noProof/>
          <w:lang w:bidi="ar-SA"/>
        </w:rPr>
        <w:drawing>
          <wp:anchor distT="0" distB="0" distL="114300" distR="114300" simplePos="0" relativeHeight="251568640" behindDoc="0" locked="0" layoutInCell="1" allowOverlap="1" wp14:anchorId="709E5947" wp14:editId="05D3F554">
            <wp:simplePos x="0" y="0"/>
            <wp:positionH relativeFrom="column">
              <wp:posOffset>4237355</wp:posOffset>
            </wp:positionH>
            <wp:positionV relativeFrom="paragraph">
              <wp:posOffset>356235</wp:posOffset>
            </wp:positionV>
            <wp:extent cx="2531110" cy="1685290"/>
            <wp:effectExtent l="0" t="0" r="2540" b="0"/>
            <wp:wrapThrough wrapText="bothSides">
              <wp:wrapPolygon edited="0">
                <wp:start x="0" y="0"/>
                <wp:lineTo x="0" y="21242"/>
                <wp:lineTo x="21459" y="21242"/>
                <wp:lineTo x="21459" y="0"/>
                <wp:lineTo x="0" y="0"/>
              </wp:wrapPolygon>
            </wp:wrapThrough>
            <wp:docPr id="24" name="Picture 24" descr="https://scontent.fbkk5-1.fna.fbcdn.net/t31.0-8/15003211_1359064554117422_1048480212177291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1.fna.fbcdn.net/t31.0-8/15003211_1359064554117422_104848021217729177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8F6" w:rsidRPr="009B5783">
        <w:rPr>
          <w:rFonts w:ascii="FreesiaUPC" w:hAnsi="FreesiaUPC" w:cs="FreesiaUPC"/>
          <w:color w:val="000000"/>
          <w:sz w:val="36"/>
          <w:szCs w:val="36"/>
          <w:cs/>
        </w:rPr>
        <w:t>บ่าย</w:t>
      </w:r>
      <w:r w:rsidR="003118F6" w:rsidRPr="009B5783">
        <w:rPr>
          <w:rFonts w:ascii="FreesiaUPC" w:hAnsi="FreesiaUPC" w:cs="FreesiaUPC"/>
          <w:color w:val="000000"/>
          <w:sz w:val="36"/>
          <w:szCs w:val="36"/>
          <w:cs/>
        </w:rPr>
        <w:tab/>
      </w:r>
      <w:r w:rsidR="003118F6">
        <w:rPr>
          <w:rFonts w:ascii="FreesiaUPC" w:hAnsi="FreesiaUPC" w:cs="FreesiaUPC" w:hint="cs"/>
          <w:color w:val="000000"/>
          <w:sz w:val="36"/>
          <w:szCs w:val="36"/>
          <w:cs/>
        </w:rPr>
        <w:t>นำท่านเปลี่ยนบรรยากาศ</w:t>
      </w:r>
      <w:r w:rsidR="003118F6"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</w:t>
      </w:r>
      <w:r w:rsidR="003118F6" w:rsidRPr="00DE66BB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ล่องทะเลสาบสุริยัน – จันทรา</w:t>
      </w:r>
      <w:r w:rsidR="003118F6" w:rsidRPr="00DE66BB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="003118F6">
        <w:rPr>
          <w:rFonts w:ascii="FreesiaUPC" w:hAnsi="FreesiaUPC" w:cs="FreesiaUPC" w:hint="cs"/>
          <w:sz w:val="36"/>
          <w:szCs w:val="36"/>
          <w:cs/>
        </w:rPr>
        <w:t xml:space="preserve">ความยาวถึง 33 กิโลเมตร </w:t>
      </w:r>
      <w:r w:rsidR="003118F6" w:rsidRPr="00A51ED1">
        <w:rPr>
          <w:rFonts w:ascii="FreesiaUPC" w:hAnsi="FreesiaUPC" w:cs="FreesiaUPC" w:hint="cs"/>
          <w:sz w:val="36"/>
          <w:szCs w:val="36"/>
          <w:cs/>
        </w:rPr>
        <w:t>ชมความงดงามของทะเลสาบที่รายล้อมไปด้วยภูเขา</w:t>
      </w:r>
      <w:r w:rsidR="003118F6"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="003118F6" w:rsidRPr="00A51ED1">
        <w:rPr>
          <w:rFonts w:ascii="FreesiaUPC" w:hAnsi="FreesiaUPC" w:cs="FreesiaUPC" w:hint="cs"/>
          <w:sz w:val="36"/>
          <w:szCs w:val="36"/>
          <w:cs/>
        </w:rPr>
        <w:t>ทำให้ทัศนียภาพสวยงามราวภาพวาด จนได้รับสมญานามว่าสวิสเซอร์แลนด์แห่งไต้หวัน ซึ่งภูเขาที่รายล้อมทะเลสาบนั้น ทำให้มีการแบ่งส่วนของทะเลสาบจนมองดูคล้ายกับพระอาทิตย์ และพระจันทร์เสี้ยว จนเป็นที</w:t>
      </w:r>
      <w:r w:rsidR="003118F6">
        <w:rPr>
          <w:rFonts w:ascii="FreesiaUPC" w:hAnsi="FreesiaUPC" w:cs="FreesiaUPC" w:hint="cs"/>
          <w:sz w:val="36"/>
          <w:szCs w:val="36"/>
          <w:cs/>
        </w:rPr>
        <w:t xml:space="preserve">่มาของชื่อทะเลสาบสุริยัน </w:t>
      </w:r>
      <w:r w:rsidR="003118F6">
        <w:rPr>
          <w:rFonts w:ascii="FreesiaUPC" w:hAnsi="FreesiaUPC" w:cs="FreesiaUPC" w:hint="cs"/>
          <w:sz w:val="36"/>
          <w:szCs w:val="36"/>
          <w:cs/>
        </w:rPr>
        <w:lastRenderedPageBreak/>
        <w:t>จันทรา</w:t>
      </w:r>
      <w:r w:rsidR="003118F6" w:rsidRPr="00A51ED1">
        <w:rPr>
          <w:rFonts w:ascii="FreesiaUPC" w:hAnsi="FreesiaUPC" w:cs="FreesiaUPC" w:hint="cs"/>
          <w:sz w:val="36"/>
          <w:szCs w:val="36"/>
          <w:cs/>
        </w:rPr>
        <w:t>นั่นเอง</w:t>
      </w:r>
      <w:r w:rsidR="003118F6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="003118F6"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="003118F6" w:rsidRPr="0087462A">
        <w:rPr>
          <w:rFonts w:ascii="FreesiaUPC" w:hAnsi="FreesiaUPC" w:cs="FreesiaUPC" w:hint="cs"/>
          <w:sz w:val="36"/>
          <w:szCs w:val="36"/>
          <w:cs/>
        </w:rPr>
        <w:t>จากนั้นนำท่านนมัสการพระอัฐิของ</w:t>
      </w:r>
      <w:r w:rsidR="003118F6" w:rsidRPr="0087462A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3118F6" w:rsidRPr="0087462A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พระถังซัมจั๋ง </w:t>
      </w:r>
      <w:r w:rsidR="003118F6" w:rsidRPr="0087462A">
        <w:rPr>
          <w:rFonts w:ascii="FreesiaUPC" w:hAnsi="FreesiaUPC" w:cs="FreesiaUPC" w:hint="cs"/>
          <w:sz w:val="36"/>
          <w:szCs w:val="36"/>
          <w:cs/>
        </w:rPr>
        <w:t xml:space="preserve">ที่อันเชิญมาจากชมพูทวีป โดยพระถังซัมจั๋ง </w:t>
      </w:r>
      <w:r w:rsidR="003118F6" w:rsidRPr="0087462A">
        <w:rPr>
          <w:rFonts w:ascii="FreesiaUPC" w:hAnsi="FreesiaUPC" w:cs="FreesiaUPC"/>
          <w:sz w:val="36"/>
          <w:szCs w:val="36"/>
          <w:cs/>
        </w:rPr>
        <w:t>เป็นบุคคลที่มีตัวตนจริงในประวัติศาสตร์ เดิมชื่อ "เสวียนจั้ง" เป็นพระที่บำเพ็ญศีล สมาธิ ปัญญา มาแต่</w:t>
      </w:r>
      <w:r w:rsidR="003118F6" w:rsidRPr="0087462A">
        <w:rPr>
          <w:rFonts w:ascii="FreesiaUPC" w:hAnsi="FreesiaUPC" w:cs="FreesiaUPC" w:hint="cs"/>
          <w:sz w:val="36"/>
          <w:szCs w:val="36"/>
          <w:cs/>
        </w:rPr>
        <w:t>เด็ก</w:t>
      </w:r>
      <w:r w:rsidR="003118F6" w:rsidRPr="0087462A">
        <w:rPr>
          <w:rFonts w:ascii="FreesiaUPC" w:hAnsi="FreesiaUPC" w:cs="FreesiaUPC"/>
          <w:sz w:val="36"/>
          <w:szCs w:val="36"/>
          <w:cs/>
        </w:rPr>
        <w:t xml:space="preserve"> </w:t>
      </w:r>
      <w:r w:rsidR="003118F6" w:rsidRPr="0087462A">
        <w:rPr>
          <w:rFonts w:ascii="FreesiaUPC" w:hAnsi="FreesiaUPC" w:cs="FreesiaUPC" w:hint="cs"/>
          <w:sz w:val="36"/>
          <w:szCs w:val="36"/>
          <w:cs/>
        </w:rPr>
        <w:t>นอกจากนี้แล้ว</w:t>
      </w:r>
      <w:r w:rsidR="003118F6" w:rsidRPr="0087462A">
        <w:rPr>
          <w:rFonts w:ascii="FreesiaUPC" w:hAnsi="FreesiaUPC" w:cs="FreesiaUPC"/>
          <w:sz w:val="36"/>
          <w:szCs w:val="36"/>
          <w:cs/>
        </w:rPr>
        <w:t>วัดแห่งนี้มียังมีศาสนสถานที่สำคัญอีกคือ เจดีย์ หรือ ถะ ซึ่งมีตำนานเล่าขานกัน</w:t>
      </w:r>
      <w:r w:rsidR="003118F6" w:rsidRPr="0087462A">
        <w:rPr>
          <w:rFonts w:ascii="FreesiaUPC" w:hAnsi="FreesiaUPC" w:cs="FreesiaUPC" w:hint="cs"/>
          <w:sz w:val="36"/>
          <w:szCs w:val="36"/>
          <w:cs/>
        </w:rPr>
        <w:t>เชื่อกัน</w:t>
      </w:r>
      <w:r w:rsidR="003118F6" w:rsidRPr="0087462A">
        <w:rPr>
          <w:rFonts w:ascii="FreesiaUPC" w:hAnsi="FreesiaUPC" w:cs="FreesiaUPC"/>
          <w:sz w:val="36"/>
          <w:szCs w:val="36"/>
          <w:cs/>
        </w:rPr>
        <w:t xml:space="preserve">ว่าพระถังซัมจั๋งได้สร้างเจดีย์องค์นี้ขึ้นมา </w:t>
      </w: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  <w:r>
        <w:rPr>
          <w:rFonts w:ascii="FreesiaUPC" w:hAnsi="FreesiaUPC" w:cs="FreesiaUPC" w:hint="cs"/>
          <w:sz w:val="36"/>
          <w:szCs w:val="36"/>
          <w:cs/>
          <w:lang w:eastAsia="zh-CN"/>
        </w:rPr>
        <w:t>จากนั้นนำท่าน</w:t>
      </w:r>
      <w:r w:rsidRPr="009B5783">
        <w:rPr>
          <w:rFonts w:ascii="FreesiaUPC" w:hAnsi="FreesiaUPC" w:cs="FreesiaUPC"/>
          <w:color w:val="000000"/>
          <w:sz w:val="36"/>
          <w:szCs w:val="36"/>
          <w:cs/>
          <w:lang w:eastAsia="zh-CN"/>
        </w:rPr>
        <w:t>นมัสการสิ่งศักดิ์สิทธิ์ที่</w:t>
      </w:r>
      <w:r w:rsidRPr="009B5783">
        <w:rPr>
          <w:rFonts w:ascii="FreesiaUPC" w:hAnsi="FreesiaUPC" w:cs="FreesiaUPC"/>
          <w:b/>
          <w:bCs/>
          <w:color w:val="FF0000"/>
          <w:sz w:val="36"/>
          <w:szCs w:val="36"/>
          <w:cs/>
          <w:lang w:eastAsia="zh-CN"/>
        </w:rPr>
        <w:t xml:space="preserve"> </w:t>
      </w:r>
      <w:r w:rsidRPr="00DE66BB">
        <w:rPr>
          <w:rFonts w:ascii="FreesiaUPC" w:hAnsi="FreesiaUPC" w:cs="FreesiaUPC"/>
          <w:b/>
          <w:bCs/>
          <w:color w:val="FF0000"/>
          <w:sz w:val="36"/>
          <w:szCs w:val="36"/>
          <w:cs/>
          <w:lang w:eastAsia="zh-CN"/>
        </w:rPr>
        <w:t>วัดเหวินหวู่</w:t>
      </w:r>
      <w:r w:rsidRPr="00DE66BB">
        <w:rPr>
          <w:rFonts w:ascii="FreesiaUPC" w:hAnsi="FreesiaUPC" w:cs="FreesiaUPC"/>
          <w:color w:val="FF0000"/>
          <w:sz w:val="36"/>
          <w:szCs w:val="36"/>
          <w:cs/>
          <w:lang w:eastAsia="zh-CN"/>
        </w:rPr>
        <w:t xml:space="preserve"> 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>สักการะศาสดาขงจื๊อเทพเจ้าแห่งปัญญาและเทพกวนอู เทพเจ้าแห่งความซื่อสัตย์</w:t>
      </w:r>
      <w:r w:rsidRPr="005A1FD9">
        <w:rPr>
          <w:rFonts w:ascii="Helvetica" w:hAnsi="Helvetica" w:cs="Helvetica"/>
          <w:color w:val="999999"/>
          <w:sz w:val="20"/>
          <w:szCs w:val="20"/>
          <w:shd w:val="clear" w:color="auto" w:fill="FFFFFF"/>
        </w:rPr>
        <w:t xml:space="preserve"> </w:t>
      </w:r>
      <w:r w:rsidRPr="005A1FD9">
        <w:rPr>
          <w:rFonts w:ascii="FreesiaUPC" w:hAnsi="FreesiaUPC" w:cs="FreesiaUPC"/>
          <w:sz w:val="36"/>
          <w:szCs w:val="36"/>
          <w:lang w:eastAsia="zh-CN"/>
        </w:rPr>
        <w:t> </w:t>
      </w:r>
      <w:r w:rsidRPr="005A1FD9">
        <w:rPr>
          <w:rFonts w:ascii="FreesiaUPC" w:hAnsi="FreesiaUPC" w:cs="FreesiaUPC"/>
          <w:sz w:val="36"/>
          <w:szCs w:val="36"/>
          <w:cs/>
          <w:lang w:eastAsia="zh-CN"/>
        </w:rPr>
        <w:t>เป็นที่นับถือของชาวจีนและไต้หวัน</w:t>
      </w:r>
      <w:r>
        <w:rPr>
          <w:rFonts w:ascii="FreesiaUPC" w:hAnsi="FreesiaUPC" w:cs="FreesiaUPC" w:hint="cs"/>
          <w:sz w:val="36"/>
          <w:szCs w:val="36"/>
          <w:cs/>
          <w:lang w:eastAsia="zh-CN"/>
        </w:rPr>
        <w:t xml:space="preserve"> โดย</w:t>
      </w:r>
      <w:r w:rsidRPr="0087462A">
        <w:rPr>
          <w:rFonts w:ascii="FreesiaUPC" w:eastAsia="MS PGothic" w:hAnsi="FreesiaUPC" w:cs="FreesiaUPC"/>
          <w:color w:val="000000"/>
          <w:sz w:val="36"/>
          <w:szCs w:val="36"/>
          <w:cs/>
        </w:rPr>
        <w:t>สถาปัตยกรรมการออกแบบของวัดเหวินหวู่นั้นมีความคล้ายคลึงกับพระราชวังต้องห้ามกู้กงของเมืองปักกิ่งทั้งรูปแบบวิหารและสีสัน   โดยมีตัววิหารใหญ่แบ่งออกเป็น</w:t>
      </w:r>
      <w:r>
        <w:rPr>
          <w:rFonts w:ascii="FreesiaUPC" w:eastAsia="MS PGothic" w:hAnsi="FreesiaUPC" w:cs="FreesiaUPC"/>
          <w:color w:val="000000"/>
          <w:sz w:val="36"/>
          <w:szCs w:val="36"/>
        </w:rPr>
        <w:t xml:space="preserve"> </w:t>
      </w:r>
      <w:r w:rsidRPr="0087462A">
        <w:rPr>
          <w:rFonts w:ascii="FreesiaUPC" w:eastAsia="MS PGothic" w:hAnsi="FreesiaUPC" w:cs="FreesiaUPC"/>
          <w:color w:val="000000"/>
          <w:sz w:val="36"/>
          <w:szCs w:val="36"/>
        </w:rPr>
        <w:t>3</w:t>
      </w:r>
      <w:r>
        <w:rPr>
          <w:rFonts w:ascii="FreesiaUPC" w:eastAsia="MS PGothic" w:hAnsi="FreesiaUPC" w:cs="FreesiaUPC"/>
          <w:color w:val="000000"/>
          <w:sz w:val="36"/>
          <w:szCs w:val="36"/>
        </w:rPr>
        <w:t xml:space="preserve"> </w:t>
      </w:r>
      <w:r w:rsidRPr="0087462A">
        <w:rPr>
          <w:rFonts w:ascii="FreesiaUPC" w:eastAsia="MS PGothic" w:hAnsi="FreesiaUPC" w:cs="FreesiaUPC"/>
          <w:color w:val="000000"/>
          <w:sz w:val="36"/>
          <w:szCs w:val="36"/>
          <w:cs/>
        </w:rPr>
        <w:t>ชั้น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 xml:space="preserve"> </w:t>
      </w:r>
      <w:r w:rsidRPr="0087462A">
        <w:rPr>
          <w:rFonts w:ascii="FreesiaUPC" w:eastAsia="MS PGothic" w:hAnsi="FreesiaUPC" w:cs="FreesiaUPC"/>
          <w:color w:val="000000"/>
          <w:sz w:val="36"/>
          <w:szCs w:val="36"/>
          <w:cs/>
        </w:rPr>
        <w:t>และมีวิหารเล็กโอบล้อมอยู่ด้านข้าง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 xml:space="preserve"> นอกจากนั้นให้ท่านได้</w:t>
      </w:r>
      <w:r>
        <w:rPr>
          <w:rFonts w:ascii="FreesiaUPC" w:hAnsi="FreesiaUPC" w:cs="FreesiaUPC" w:hint="cs"/>
          <w:sz w:val="36"/>
          <w:szCs w:val="36"/>
          <w:cs/>
          <w:lang w:eastAsia="zh-CN"/>
        </w:rPr>
        <w:t>ชมความงามของ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>สิงโตหินอ่อน</w:t>
      </w:r>
      <w:r w:rsidRPr="009B5783">
        <w:rPr>
          <w:rFonts w:ascii="FreesiaUPC" w:hAnsi="FreesiaUPC" w:cs="FreesiaUPC"/>
          <w:sz w:val="36"/>
          <w:szCs w:val="36"/>
          <w:lang w:eastAsia="zh-CN"/>
        </w:rPr>
        <w:t xml:space="preserve"> 2 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>ตัว ที่ตั้ง</w:t>
      </w:r>
      <w:r>
        <w:rPr>
          <w:rFonts w:ascii="FreesiaUPC" w:hAnsi="FreesiaUPC" w:cs="FreesiaUPC" w:hint="cs"/>
          <w:sz w:val="36"/>
          <w:szCs w:val="36"/>
          <w:cs/>
          <w:lang w:eastAsia="zh-CN"/>
        </w:rPr>
        <w:t>ตระหง่าน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 xml:space="preserve">อยู่หน้าวัด </w:t>
      </w:r>
      <w:r>
        <w:rPr>
          <w:rFonts w:ascii="FreesiaUPC" w:hAnsi="FreesiaUPC" w:cs="FreesiaUPC" w:hint="cs"/>
          <w:sz w:val="36"/>
          <w:szCs w:val="36"/>
          <w:cs/>
          <w:lang w:eastAsia="zh-CN"/>
        </w:rPr>
        <w:t>โดยใช้เงินในการสร้าง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>มูลค่าตัวละ</w:t>
      </w:r>
      <w:r w:rsidRPr="009B5783">
        <w:rPr>
          <w:rFonts w:ascii="FreesiaUPC" w:hAnsi="FreesiaUPC" w:cs="FreesiaUPC"/>
          <w:sz w:val="36"/>
          <w:szCs w:val="36"/>
          <w:lang w:eastAsia="zh-CN"/>
        </w:rPr>
        <w:t xml:space="preserve"> 1 </w:t>
      </w:r>
      <w:r w:rsidRPr="009B5783">
        <w:rPr>
          <w:rFonts w:ascii="FreesiaUPC" w:hAnsi="FreesiaUPC" w:cs="FreesiaUPC"/>
          <w:sz w:val="36"/>
          <w:szCs w:val="36"/>
          <w:cs/>
          <w:lang w:eastAsia="zh-CN"/>
        </w:rPr>
        <w:t>ล้านเหรียญไต้หวัน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 xml:space="preserve"> </w:t>
      </w: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565568" behindDoc="0" locked="0" layoutInCell="1" allowOverlap="1" wp14:anchorId="2FAF2CAA" wp14:editId="6E514448">
            <wp:simplePos x="0" y="0"/>
            <wp:positionH relativeFrom="column">
              <wp:posOffset>955040</wp:posOffset>
            </wp:positionH>
            <wp:positionV relativeFrom="paragraph">
              <wp:posOffset>9525</wp:posOffset>
            </wp:positionV>
            <wp:extent cx="3590925" cy="2686050"/>
            <wp:effectExtent l="0" t="0" r="9525" b="0"/>
            <wp:wrapNone/>
            <wp:docPr id="21" name="Picture 21" descr="https://scontent.fbkk5-5.fna.fbcdn.net/t31.0-8/14107606_1279848898705655_1986480766708589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5-5.fna.fbcdn.net/t31.0-8/14107606_1279848898705655_198648076670858994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63520" behindDoc="0" locked="0" layoutInCell="1" allowOverlap="1" wp14:anchorId="3EB565C8" wp14:editId="500E8B96">
            <wp:simplePos x="0" y="0"/>
            <wp:positionH relativeFrom="margin">
              <wp:posOffset>4636453</wp:posOffset>
            </wp:positionH>
            <wp:positionV relativeFrom="paragraph">
              <wp:posOffset>9525</wp:posOffset>
            </wp:positionV>
            <wp:extent cx="2014538" cy="2686050"/>
            <wp:effectExtent l="0" t="0" r="5080" b="0"/>
            <wp:wrapNone/>
            <wp:docPr id="22" name="Picture 22" descr="https://scontent.fbkk5-5.fna.fbcdn.net/v/t1.0-9/14068073_1279848828705662_6628833384451334445_n.jpg?oh=4a753971c378f2b0673dc1c7cc12cbe8&amp;oe=58793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5-5.fna.fbcdn.net/v/t1.0-9/14068073_1279848828705662_6628833384451334445_n.jpg?oh=4a753971c378f2b0673dc1c7cc12cbe8&amp;oe=587935F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97" cy="26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8F6" w:rsidRPr="0087462A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Pr="00AF6D83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</w:p>
    <w:p w:rsidR="003118F6" w:rsidRDefault="003118F6" w:rsidP="003118F6">
      <w:pPr>
        <w:spacing w:after="0" w:line="240" w:lineRule="auto"/>
        <w:ind w:left="851" w:hanging="851"/>
        <w:jc w:val="thaiDistribute"/>
        <w:rPr>
          <w:rFonts w:ascii="FreesiaUPC" w:hAnsi="FreesiaUPC" w:cs="FreesiaUPC"/>
          <w:b/>
          <w:bCs/>
          <w:color w:val="0000FF"/>
          <w:spacing w:val="-8"/>
          <w:sz w:val="36"/>
          <w:szCs w:val="36"/>
        </w:rPr>
      </w:pP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ค่ำ</w:t>
      </w:r>
      <w:r w:rsidRPr="009B5783">
        <w:rPr>
          <w:rFonts w:ascii="FreesiaUPC" w:hAnsi="FreesiaUPC" w:cs="FreesiaUPC"/>
          <w:color w:val="0000FF"/>
          <w:sz w:val="36"/>
          <w:szCs w:val="36"/>
          <w:cs/>
        </w:rPr>
        <w:t xml:space="preserve"> </w:t>
      </w:r>
      <w:r w:rsidRPr="009B5783">
        <w:rPr>
          <w:rFonts w:ascii="FreesiaUPC" w:hAnsi="FreesiaUPC" w:cs="FreesiaUPC"/>
          <w:color w:val="0000FF"/>
          <w:sz w:val="36"/>
          <w:szCs w:val="36"/>
          <w:cs/>
        </w:rPr>
        <w:tab/>
      </w:r>
      <w:r w:rsidRPr="009B5783"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 xml:space="preserve">บริการอาหารค่ำ </w:t>
      </w:r>
      <w:r w:rsidRPr="00E514F2">
        <w:rPr>
          <w:rFonts w:ascii="FreesiaUPC" w:hAnsi="FreesiaUPC" w:cs="FreesiaUPC"/>
          <w:b/>
          <w:bCs/>
          <w:color w:val="0000FF"/>
          <w:spacing w:val="-8"/>
          <w:sz w:val="36"/>
          <w:szCs w:val="36"/>
          <w:cs/>
        </w:rPr>
        <w:t xml:space="preserve">ณ ภัตตาคาร </w:t>
      </w:r>
      <w:r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 xml:space="preserve">บริการท่านด้วย </w:t>
      </w:r>
      <w:r w:rsidRPr="00E514F2">
        <w:rPr>
          <w:rFonts w:ascii="FreesiaUPC" w:hAnsi="FreesiaUPC" w:cs="FreesiaUPC"/>
          <w:b/>
          <w:bCs/>
          <w:color w:val="0000FF"/>
          <w:spacing w:val="-8"/>
          <w:sz w:val="36"/>
          <w:szCs w:val="36"/>
          <w:cs/>
        </w:rPr>
        <w:t>เมนู ชาบูไต้หวัน</w:t>
      </w:r>
    </w:p>
    <w:p w:rsidR="003118F6" w:rsidRDefault="003118F6" w:rsidP="003118F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FF"/>
          <w:spacing w:val="-8"/>
          <w:sz w:val="36"/>
          <w:szCs w:val="36"/>
        </w:rPr>
      </w:pPr>
      <w:r w:rsidRPr="0037186D">
        <w:rPr>
          <w:rFonts w:ascii="FreesiaUPC" w:hAnsi="FreesiaUPC" w:cs="FreesiaUPC"/>
          <w:kern w:val="96"/>
          <w:sz w:val="36"/>
          <w:szCs w:val="36"/>
          <w:cs/>
        </w:rPr>
        <w:t>..หลังจากนั้นนำคณะเดินทางสู่เมืองเจี่ยอี้ เพื่อพักผ่อนเตรียมเดินท</w:t>
      </w:r>
      <w:r>
        <w:rPr>
          <w:rFonts w:ascii="FreesiaUPC" w:hAnsi="FreesiaUPC" w:cs="FreesiaUPC"/>
          <w:kern w:val="96"/>
          <w:sz w:val="36"/>
          <w:szCs w:val="36"/>
          <w:cs/>
        </w:rPr>
        <w:t>างสู่อุทยานอาลีซานในวันรุ่งขึ้น</w:t>
      </w:r>
    </w:p>
    <w:p w:rsidR="006C1192" w:rsidRPr="003118F6" w:rsidRDefault="003118F6" w:rsidP="003118F6">
      <w:pPr>
        <w:spacing w:after="0"/>
        <w:jc w:val="thaiDistribute"/>
        <w:rPr>
          <w:rFonts w:ascii="FreesiaUPC" w:hAnsi="FreesiaUPC" w:cs="FreesiaUPC"/>
          <w:b/>
          <w:bCs/>
          <w:color w:val="0000FF"/>
          <w:spacing w:val="-8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>พักที่</w:t>
      </w:r>
      <w:r>
        <w:rPr>
          <w:rFonts w:ascii="FreesiaUPC" w:hAnsi="FreesiaUPC" w:cs="FreesiaUPC"/>
          <w:b/>
          <w:bCs/>
          <w:color w:val="0000FF"/>
          <w:spacing w:val="-8"/>
          <w:sz w:val="36"/>
          <w:szCs w:val="36"/>
        </w:rPr>
        <w:t xml:space="preserve"> </w:t>
      </w:r>
      <w:r>
        <w:rPr>
          <w:rFonts w:ascii="FreesiaUPC" w:hAnsi="FreesiaUPC" w:cs="FreesiaUPC"/>
          <w:b/>
          <w:bCs/>
          <w:color w:val="0000FF"/>
          <w:spacing w:val="-8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pacing w:val="-8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pacing w:val="-8"/>
          <w:sz w:val="36"/>
          <w:szCs w:val="36"/>
        </w:rPr>
        <w:t xml:space="preserve">SANKAI KAN HOTEL </w:t>
      </w:r>
      <w:r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>ระดับ 4 ดาว หรือเทียบเท่า</w:t>
      </w:r>
    </w:p>
    <w:p w:rsidR="002761C2" w:rsidRDefault="002761C2" w:rsidP="006E1042">
      <w:pPr>
        <w:shd w:val="clear" w:color="auto" w:fill="00B050"/>
        <w:spacing w:line="276" w:lineRule="auto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สาม</w:t>
      </w:r>
      <w:r w:rsidRPr="00C65E9D">
        <w:rPr>
          <w:rFonts w:ascii="FreesiaUPC" w:hAnsi="FreesiaUPC" w:cs="FreesiaUPC"/>
          <w:color w:val="FFFFFF" w:themeColor="background1"/>
          <w:sz w:val="36"/>
          <w:szCs w:val="36"/>
        </w:rPr>
        <w:tab/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เจียอี้-อุทยานอาลีซาน-ร้านชาอู่หลง</w:t>
      </w:r>
      <w:r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4C2F51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อาบน้ำแร่โรงแรม5ดาว</w:t>
      </w:r>
    </w:p>
    <w:p w:rsidR="006E1042" w:rsidRPr="005941AF" w:rsidRDefault="006E1042" w:rsidP="006E1042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6"/>
          <w:szCs w:val="36"/>
          <w:cs/>
        </w:rPr>
      </w:pPr>
      <w:r w:rsidRPr="005941A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เช้า</w:t>
      </w:r>
      <w:r w:rsidRPr="005941A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5941A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6E1042" w:rsidRPr="005941AF" w:rsidRDefault="006E1042" w:rsidP="006E1042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  <w:lang w:bidi="ar-SA"/>
        </w:rPr>
        <w:drawing>
          <wp:anchor distT="0" distB="0" distL="114300" distR="114300" simplePos="0" relativeHeight="251569664" behindDoc="0" locked="0" layoutInCell="1" allowOverlap="1" wp14:anchorId="2A576A0A" wp14:editId="768BCF1B">
            <wp:simplePos x="0" y="0"/>
            <wp:positionH relativeFrom="column">
              <wp:posOffset>4343997</wp:posOffset>
            </wp:positionH>
            <wp:positionV relativeFrom="paragraph">
              <wp:posOffset>609600</wp:posOffset>
            </wp:positionV>
            <wp:extent cx="2405380" cy="1610360"/>
            <wp:effectExtent l="0" t="0" r="0" b="8890"/>
            <wp:wrapThrough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265088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sz w:val="36"/>
          <w:szCs w:val="36"/>
          <w:cs/>
        </w:rPr>
        <w:t>จากนั้นนำท่าน</w:t>
      </w:r>
      <w:r w:rsidRPr="005941AF">
        <w:rPr>
          <w:rFonts w:ascii="FreesiaUPC" w:hAnsi="FreesiaUPC" w:cs="FreesiaUPC"/>
          <w:sz w:val="36"/>
          <w:szCs w:val="36"/>
          <w:cs/>
        </w:rPr>
        <w:t>เดินทางต่อสู่</w:t>
      </w:r>
      <w:r w:rsidRPr="005941AF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อุทยานแห่งชาติอาลีซ</w:t>
      </w:r>
      <w:r w:rsidRPr="005A115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า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น</w:t>
      </w:r>
      <w:r w:rsidRPr="005A1158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1741FC">
        <w:rPr>
          <w:rFonts w:ascii="FreesiaUPC" w:hAnsi="FreesiaUPC" w:cs="FreesiaUPC"/>
          <w:sz w:val="36"/>
          <w:szCs w:val="36"/>
          <w:cs/>
        </w:rPr>
        <w:t xml:space="preserve">อุทยานแห่งนี้อยู่บนภูเขาที่สูงกว่าระดับน้ำทะเลประมาณ </w:t>
      </w:r>
      <w:r w:rsidRPr="001741FC">
        <w:rPr>
          <w:rFonts w:ascii="FreesiaUPC" w:hAnsi="FreesiaUPC" w:cs="FreesiaUPC"/>
          <w:sz w:val="36"/>
          <w:szCs w:val="36"/>
        </w:rPr>
        <w:t>2,700</w:t>
      </w:r>
      <w:r w:rsidRPr="001741FC">
        <w:rPr>
          <w:rFonts w:ascii="FreesiaUPC" w:hAnsi="FreesiaUPC" w:cs="FreesiaUPC"/>
          <w:sz w:val="36"/>
          <w:szCs w:val="36"/>
          <w:cs/>
        </w:rPr>
        <w:t xml:space="preserve"> เมตร </w:t>
      </w:r>
      <w:r w:rsidRPr="005941AF">
        <w:rPr>
          <w:rFonts w:ascii="FreesiaUPC" w:hAnsi="FreesiaUPC" w:cs="FreesiaUPC"/>
          <w:sz w:val="36"/>
          <w:szCs w:val="36"/>
          <w:cs/>
        </w:rPr>
        <w:t>เป็นอุทยานที่มีความสวยงาม และมีชื่อเสียงที่สุดของไต้หวัน  นำท่าน</w:t>
      </w:r>
      <w:r>
        <w:rPr>
          <w:rFonts w:ascii="FreesiaUPC" w:hAnsi="FreesiaUPC" w:cs="FreesiaUPC" w:hint="cs"/>
          <w:sz w:val="36"/>
          <w:szCs w:val="36"/>
          <w:cs/>
        </w:rPr>
        <w:t xml:space="preserve">เปลี่ยนบรรยากาศ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นั่งรถไฟโบราณ</w:t>
      </w:r>
      <w:r w:rsidRPr="005A1158">
        <w:rPr>
          <w:rFonts w:ascii="FreesiaUPC" w:hAnsi="FreesiaUPC" w:cs="FreesiaUPC" w:hint="cs"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>ซึ่งทางรถไฟของอาลีซานถือได้ว่าเป็นทางรถไฟโบราณที่ติดอับดับ 1 ใน 3 ทางรถไฟโบราณที่สวยที่สุดในโลก ให้ท่านได้ดื่มดำกับ</w:t>
      </w:r>
      <w:r w:rsidRPr="005941AF">
        <w:rPr>
          <w:rFonts w:ascii="FreesiaUPC" w:hAnsi="FreesiaUPC" w:cs="FreesiaUPC"/>
          <w:sz w:val="36"/>
          <w:szCs w:val="36"/>
          <w:cs/>
        </w:rPr>
        <w:t>ธรรมชาติของต้นสนสูงชัน</w:t>
      </w:r>
      <w:r>
        <w:rPr>
          <w:rFonts w:ascii="FreesiaUPC" w:hAnsi="FreesiaUPC" w:cs="FreesiaUPC" w:hint="cs"/>
          <w:sz w:val="36"/>
          <w:szCs w:val="36"/>
          <w:cs/>
        </w:rPr>
        <w:t>ที่มีอายุกว่าพันปี</w:t>
      </w:r>
      <w:r w:rsidRPr="005941AF">
        <w:rPr>
          <w:rFonts w:ascii="FreesiaUPC" w:hAnsi="FreesiaUPC" w:cs="FreesiaUPC"/>
          <w:sz w:val="36"/>
          <w:szCs w:val="36"/>
          <w:cs/>
        </w:rPr>
        <w:t xml:space="preserve">, </w:t>
      </w:r>
      <w:r>
        <w:rPr>
          <w:rFonts w:ascii="FreesiaUPC" w:hAnsi="FreesiaUPC" w:cs="FreesiaUPC" w:hint="cs"/>
          <w:sz w:val="36"/>
          <w:szCs w:val="36"/>
          <w:cs/>
        </w:rPr>
        <w:t>ชม</w:t>
      </w:r>
      <w:r w:rsidRPr="005941AF">
        <w:rPr>
          <w:rFonts w:ascii="FreesiaUPC" w:hAnsi="FreesiaUPC" w:cs="FreesiaUPC"/>
          <w:sz w:val="36"/>
          <w:szCs w:val="36"/>
          <w:cs/>
        </w:rPr>
        <w:t>ซากต้นไม้โบราณแปลกตา และต้นไม้นานาพันธุ์ ซึ่งเป็นอุทยานที่มีความ</w:t>
      </w:r>
      <w:r w:rsidRPr="005941AF">
        <w:rPr>
          <w:rFonts w:ascii="FreesiaUPC" w:hAnsi="FreesiaUPC" w:cs="FreesiaUPC"/>
          <w:sz w:val="36"/>
          <w:szCs w:val="36"/>
          <w:cs/>
        </w:rPr>
        <w:lastRenderedPageBreak/>
        <w:t>สมบูรณ์อยู่มาก</w:t>
      </w:r>
      <w:r>
        <w:rPr>
          <w:rFonts w:ascii="FreesiaUPC" w:hAnsi="FreesiaUPC" w:cs="FreesiaUPC" w:hint="cs"/>
          <w:sz w:val="36"/>
          <w:szCs w:val="36"/>
          <w:cs/>
        </w:rPr>
        <w:t xml:space="preserve">ตลอดสองข้างทาง  </w:t>
      </w:r>
      <w:r>
        <w:rPr>
          <w:rFonts w:ascii="FreesiaUPC" w:hAnsi="FreesiaUPC" w:cs="FreesiaUPC"/>
          <w:sz w:val="36"/>
          <w:szCs w:val="36"/>
        </w:rPr>
        <w:t xml:space="preserve"> </w:t>
      </w:r>
      <w:r>
        <w:rPr>
          <w:rFonts w:ascii="FreesiaUPC" w:hAnsi="FreesiaUPC" w:cs="FreesiaUPC"/>
          <w:noProof/>
          <w:sz w:val="36"/>
          <w:szCs w:val="36"/>
          <w:cs/>
        </w:rPr>
        <w:t xml:space="preserve">  </w:t>
      </w:r>
    </w:p>
    <w:p w:rsidR="006E1042" w:rsidRDefault="006E1042" w:rsidP="006E1042">
      <w:pPr>
        <w:shd w:val="clear" w:color="auto" w:fill="FFFFFF" w:themeFill="background1"/>
        <w:spacing w:after="0" w:line="240" w:lineRule="auto"/>
        <w:ind w:left="851" w:right="40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เที่ยง</w:t>
      </w: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 xml:space="preserve">บริการอาหารกลางวัน ณ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ภัตตาคาร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ในอุทยานอาลีซาน </w:t>
      </w:r>
    </w:p>
    <w:p w:rsidR="006E1042" w:rsidRPr="002E3CAB" w:rsidRDefault="006E1042" w:rsidP="006E1042">
      <w:pPr>
        <w:spacing w:after="0" w:line="240" w:lineRule="auto"/>
        <w:ind w:left="1440"/>
        <w:jc w:val="thaiDistribute"/>
        <w:rPr>
          <w:rFonts w:ascii="FreesiaUPC" w:eastAsia="MS PGothic" w:hAnsi="FreesiaUPC" w:cs="FreesiaUPC"/>
          <w:color w:val="000000"/>
          <w:sz w:val="36"/>
          <w:szCs w:val="36"/>
        </w:rPr>
      </w:pP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 xml:space="preserve">หลังจากนั้นเดินทางต่อสู่เมืองไทจงเมืองที่ใหญ่เป็นอันดับ3 ของไต้หวันเป็นเมืองที่เป็นศูนย์กลางทางด้านการศึกษา เศรษฐกิจและวัฒนธรรมตามพุทธศาสนา </w:t>
      </w:r>
      <w:r w:rsidRPr="005941AF">
        <w:rPr>
          <w:rFonts w:ascii="FreesiaUPC" w:hAnsi="FreesiaUPC" w:cs="FreesiaUPC"/>
          <w:kern w:val="96"/>
          <w:sz w:val="36"/>
          <w:szCs w:val="36"/>
          <w:cs/>
        </w:rPr>
        <w:t>ระหว่างทางนำทุกท่านแวะ</w:t>
      </w:r>
      <w:r w:rsidRPr="002E3CAB">
        <w:rPr>
          <w:rFonts w:ascii="FreesiaUPC" w:hAnsi="FreesiaUPC" w:cs="FreesiaUPC"/>
          <w:b/>
          <w:bCs/>
          <w:color w:val="FF0000"/>
          <w:kern w:val="96"/>
          <w:sz w:val="36"/>
          <w:szCs w:val="36"/>
          <w:cs/>
        </w:rPr>
        <w:t>ชิมชาอูหลง</w:t>
      </w:r>
      <w:r w:rsidRPr="002E3CAB">
        <w:rPr>
          <w:rFonts w:ascii="FreesiaUPC" w:hAnsi="FreesiaUPC" w:cs="FreesiaUPC"/>
          <w:color w:val="FF0000"/>
          <w:kern w:val="96"/>
          <w:sz w:val="36"/>
          <w:szCs w:val="36"/>
          <w:cs/>
        </w:rPr>
        <w:t xml:space="preserve"> </w:t>
      </w:r>
      <w:r w:rsidRPr="005941AF">
        <w:rPr>
          <w:rFonts w:ascii="FreesiaUPC" w:hAnsi="FreesiaUPC" w:cs="FreesiaUPC"/>
          <w:kern w:val="96"/>
          <w:sz w:val="36"/>
          <w:szCs w:val="36"/>
          <w:cs/>
        </w:rPr>
        <w:t>ชาที่ขึ้นชื่อที่สุดของไต้หวัน ที่มีรสชาติหอม และยังมีสรรพคุณละลายไขมัน</w:t>
      </w:r>
      <w:r>
        <w:rPr>
          <w:rFonts w:ascii="FreesiaUPC" w:eastAsia="MS PGothic" w:hAnsi="FreesiaUPC" w:cs="FreesiaUPC" w:hint="cs"/>
          <w:sz w:val="36"/>
          <w:szCs w:val="36"/>
          <w:cs/>
        </w:rPr>
        <w:t xml:space="preserve"> และเป็นของฝากที่คนไทยนิยมมากๆชนิดหนึ่ง</w:t>
      </w:r>
    </w:p>
    <w:p w:rsidR="006E1042" w:rsidRDefault="006E1042" w:rsidP="006E1042">
      <w:pPr>
        <w:spacing w:after="0" w:line="240" w:lineRule="auto"/>
        <w:ind w:left="851" w:hanging="851"/>
        <w:jc w:val="thaiDistribute"/>
        <w:rPr>
          <w:rFonts w:ascii="FreesiaUPC" w:hAnsi="FreesiaUPC" w:cs="FreesiaUPC"/>
          <w:color w:val="0000FF"/>
          <w:sz w:val="36"/>
          <w:szCs w:val="36"/>
        </w:rPr>
      </w:pP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ค่ำ</w:t>
      </w:r>
      <w:r w:rsidRPr="009B5783">
        <w:rPr>
          <w:rFonts w:ascii="FreesiaUPC" w:hAnsi="FreesiaUPC" w:cs="FreesiaUPC"/>
          <w:color w:val="0000FF"/>
          <w:sz w:val="36"/>
          <w:szCs w:val="36"/>
          <w:cs/>
        </w:rPr>
        <w:t xml:space="preserve"> </w:t>
      </w:r>
      <w:r w:rsidRPr="009B5783">
        <w:rPr>
          <w:rFonts w:ascii="FreesiaUPC" w:hAnsi="FreesiaUPC" w:cs="FreesiaUPC"/>
          <w:color w:val="0000FF"/>
          <w:sz w:val="36"/>
          <w:szCs w:val="36"/>
          <w:cs/>
        </w:rPr>
        <w:tab/>
      </w:r>
      <w:r w:rsidRPr="009B5783"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ab/>
      </w:r>
      <w:r w:rsidRPr="00CB4F7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บริการอาหารค่ำ ณ </w:t>
      </w:r>
      <w:r w:rsidRPr="00CB4F78">
        <w:rPr>
          <w:rFonts w:ascii="FreesiaUPC" w:hAnsi="FreesiaUPC" w:cs="FreesiaUPC" w:hint="cs"/>
          <w:b/>
          <w:bCs/>
          <w:color w:val="0000FF"/>
          <w:spacing w:val="-8"/>
          <w:sz w:val="36"/>
          <w:szCs w:val="36"/>
          <w:cs/>
        </w:rPr>
        <w:t xml:space="preserve">ภัตตาคาร </w:t>
      </w:r>
    </w:p>
    <w:p w:rsidR="006E1042" w:rsidRDefault="006E1042" w:rsidP="006E1042">
      <w:pPr>
        <w:spacing w:after="0" w:line="240" w:lineRule="auto"/>
        <w:ind w:left="1440"/>
        <w:jc w:val="thaiDistribute"/>
        <w:rPr>
          <w:rFonts w:ascii="FreesiaUPC" w:hAnsi="FreesiaUPC" w:cs="FreesiaUPC"/>
          <w:color w:val="0000FF"/>
          <w:sz w:val="36"/>
          <w:szCs w:val="36"/>
        </w:rPr>
      </w:pP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>สมควรแก่เวลานำท่านเดินทางสู่</w:t>
      </w:r>
      <w:r>
        <w:rPr>
          <w:rFonts w:ascii="FreesiaUPC" w:eastAsia="MS PGothic" w:hAnsi="FreesiaUPC" w:cs="FreesiaUPC"/>
          <w:color w:val="000000"/>
          <w:sz w:val="36"/>
          <w:szCs w:val="36"/>
        </w:rPr>
        <w:t xml:space="preserve"> </w:t>
      </w:r>
      <w:r w:rsidRPr="00DE66BB">
        <w:rPr>
          <w:rFonts w:ascii="FreesiaUPC" w:eastAsia="MS PGothic" w:hAnsi="FreesiaUPC" w:cs="FreesiaUPC" w:hint="cs"/>
          <w:b/>
          <w:bCs/>
          <w:color w:val="FF0000"/>
          <w:sz w:val="36"/>
          <w:szCs w:val="36"/>
          <w:cs/>
        </w:rPr>
        <w:t>เมืองไทจง</w:t>
      </w:r>
      <w:r w:rsidRPr="00DE66BB">
        <w:rPr>
          <w:rFonts w:ascii="FreesiaUPC" w:eastAsia="MS PGothic" w:hAnsi="FreesiaUPC" w:cs="FreesiaUPC" w:hint="cs"/>
          <w:color w:val="FF0000"/>
          <w:sz w:val="36"/>
          <w:szCs w:val="36"/>
          <w:cs/>
        </w:rPr>
        <w:t xml:space="preserve">  </w:t>
      </w:r>
      <w:r>
        <w:rPr>
          <w:rFonts w:ascii="FreesiaUPC" w:eastAsia="MS PGothic" w:hAnsi="FreesiaUPC" w:cs="FreesiaUPC" w:hint="cs"/>
          <w:color w:val="000000"/>
          <w:sz w:val="36"/>
          <w:szCs w:val="36"/>
          <w:cs/>
        </w:rPr>
        <w:t>เมืองที่ใหญ่เป็นอันดับ3 ของไต้หวันเป็นเมืองที่เป็นศูนย์กลางทางด้านการศึกษา เศรษฐกิจและวัฒนธรรมตามพุทธศาสนา</w:t>
      </w:r>
    </w:p>
    <w:p w:rsidR="006E1042" w:rsidRPr="0040448B" w:rsidRDefault="006E1042" w:rsidP="006E1042">
      <w:pPr>
        <w:tabs>
          <w:tab w:val="left" w:pos="1134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40448B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พักที่</w:t>
      </w:r>
      <w:r w:rsidRPr="0040448B">
        <w:rPr>
          <w:rFonts w:ascii="FreesiaUPC" w:hAnsi="FreesiaUPC" w:cs="FreesiaUPC"/>
          <w:b/>
          <w:bCs/>
          <w:color w:val="0000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ab/>
        <w:t xml:space="preserve">SUN HOT SPRING RESORT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หรือเทียบเท่า</w:t>
      </w:r>
    </w:p>
    <w:p w:rsidR="002761C2" w:rsidRPr="006E1042" w:rsidRDefault="006E1042" w:rsidP="006E1042">
      <w:pPr>
        <w:ind w:left="1440"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จากนั้น</w:t>
      </w:r>
      <w:r w:rsidRPr="00566E5D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ให้ท่านได้ผ่อนคลายกับการแช่น้ำแร่ธรรมชาติ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แบบส่วนตัวในห้องพัก ซึ่งการแช่น้ำแร่</w:t>
      </w:r>
      <w:r w:rsidRPr="00566E5D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4C2F51" w:rsidRPr="00CF333E" w:rsidRDefault="004C2F51" w:rsidP="0031197B">
      <w:pPr>
        <w:shd w:val="clear" w:color="auto" w:fill="00B050"/>
        <w:spacing w:line="276" w:lineRule="auto"/>
        <w:ind w:left="1440" w:hanging="1440"/>
        <w:jc w:val="thaiDistribute"/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สี่</w:t>
      </w:r>
      <w:r w:rsidRPr="00C65E9D">
        <w:rPr>
          <w:rFonts w:ascii="FreesiaUPC" w:hAnsi="FreesiaUPC" w:cs="FreesiaUPC"/>
          <w:color w:val="FFFFFF" w:themeColor="background1"/>
          <w:sz w:val="36"/>
          <w:szCs w:val="36"/>
        </w:rPr>
        <w:tab/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ไทจง-ร้านสร้อยสุขภาพ-ร้านพายสับปะรด-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พิพิธภัณฑ์กู้กง </w:t>
      </w:r>
      <w:r w:rsidR="00ED3472"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ED3472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ตึกไทเป 101 (ไม่รวมค่าขึ้นตีก)</w:t>
      </w:r>
    </w:p>
    <w:p w:rsidR="00EC5A0D" w:rsidRPr="00CF333E" w:rsidRDefault="00EC5A0D" w:rsidP="00EC5A0D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6"/>
          <w:szCs w:val="36"/>
          <w:cs/>
        </w:rPr>
      </w:pPr>
      <w:r w:rsidRPr="00CF333E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เช้า</w:t>
      </w:r>
      <w:r w:rsidRPr="00CF333E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CF333E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EC5A0D" w:rsidRPr="002E3CAB" w:rsidRDefault="00EC5A0D" w:rsidP="00EC5A0D">
      <w:pPr>
        <w:spacing w:after="0" w:line="240" w:lineRule="auto"/>
        <w:ind w:left="1440"/>
        <w:jc w:val="thaiDistribute"/>
        <w:rPr>
          <w:rFonts w:ascii="FreesiaUPC" w:hAnsi="FreesiaUPC" w:cs="FreesiaUPC"/>
          <w:spacing w:val="-10"/>
          <w:sz w:val="36"/>
          <w:szCs w:val="36"/>
          <w:cs/>
        </w:rPr>
      </w:pPr>
      <w:r w:rsidRPr="00611B9D">
        <w:rPr>
          <w:rFonts w:ascii="FreesiaUPC" w:hAnsi="FreesiaUPC" w:cs="FreesiaUPC"/>
          <w:spacing w:val="-6"/>
          <w:sz w:val="36"/>
          <w:szCs w:val="36"/>
          <w:cs/>
        </w:rPr>
        <w:t>จากนั้นนำ</w:t>
      </w:r>
      <w:r>
        <w:rPr>
          <w:rFonts w:ascii="FreesiaUPC" w:hAnsi="FreesiaUPC" w:cs="FreesiaUPC"/>
          <w:spacing w:val="-10"/>
          <w:sz w:val="36"/>
          <w:szCs w:val="36"/>
          <w:cs/>
        </w:rPr>
        <w:t>ท่าน</w:t>
      </w:r>
      <w:r>
        <w:rPr>
          <w:rFonts w:ascii="FreesiaUPC" w:hAnsi="FreesiaUPC" w:cs="FreesiaUPC" w:hint="cs"/>
          <w:spacing w:val="-10"/>
          <w:sz w:val="36"/>
          <w:szCs w:val="36"/>
          <w:cs/>
        </w:rPr>
        <w:t xml:space="preserve">เดินทางสู่ </w:t>
      </w:r>
      <w:r w:rsidRPr="002E3CAB">
        <w:rPr>
          <w:rFonts w:ascii="FreesiaUPC" w:hAnsi="FreesiaUPC" w:cs="FreesiaUPC" w:hint="cs"/>
          <w:b/>
          <w:bCs/>
          <w:color w:val="FF0000"/>
          <w:spacing w:val="-10"/>
          <w:sz w:val="36"/>
          <w:szCs w:val="36"/>
          <w:cs/>
        </w:rPr>
        <w:t>กรุงไทเป</w:t>
      </w:r>
      <w:r w:rsidRPr="002E3CAB">
        <w:rPr>
          <w:rFonts w:ascii="FreesiaUPC" w:hAnsi="FreesiaUPC" w:cs="FreesiaUPC" w:hint="cs"/>
          <w:color w:val="FF0000"/>
          <w:spacing w:val="-10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pacing w:val="-10"/>
          <w:sz w:val="36"/>
          <w:szCs w:val="36"/>
          <w:cs/>
        </w:rPr>
        <w:t>เมืองหลวงประเทศไต้หวันเป็นศูนย์รวมทางด้านต่างๆของไต้หวัน ทั้งการศึกษา การค้า อุตสาหกรรม เทคโนโลยี และวัฒนธรรม ไทเปอยู่ตอนเหนือของ</w:t>
      </w:r>
      <w:r w:rsidRPr="002E3CAB">
        <w:rPr>
          <w:rFonts w:ascii="FreesiaUPC" w:hAnsi="FreesiaUPC" w:cs="FreesiaUPC"/>
          <w:spacing w:val="-10"/>
          <w:sz w:val="36"/>
          <w:szCs w:val="36"/>
          <w:cs/>
        </w:rPr>
        <w:t>ประเทศ มีประชากรประมาณ 3ล้านคน</w:t>
      </w:r>
      <w:r w:rsidRPr="002E3CAB">
        <w:rPr>
          <w:rFonts w:ascii="FreesiaUPC" w:hAnsi="FreesiaUPC" w:cs="FreesiaUPC"/>
          <w:sz w:val="36"/>
          <w:szCs w:val="36"/>
          <w:cs/>
        </w:rPr>
        <w:t xml:space="preserve">นำท่านเยี่ยมชม </w:t>
      </w:r>
      <w:r w:rsidRPr="002E3CAB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โรงงานพายสับปะรด</w:t>
      </w:r>
      <w:r w:rsidRPr="002E3CAB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2E3CAB">
        <w:rPr>
          <w:rFonts w:ascii="FreesiaUPC" w:hAnsi="FreesiaUPC" w:cs="FreesiaUPC"/>
          <w:sz w:val="36"/>
          <w:szCs w:val="36"/>
          <w:cs/>
        </w:rPr>
        <w:t>เป็นโรงงานพายสับปะรดที่ใหญ่ที่สุดของไต้หวัน มีทั้งหมด 3 ชั้น ใช้เทคโนโลยี ด้าน</w:t>
      </w:r>
      <w:r w:rsidRPr="00E454D5">
        <w:rPr>
          <w:rFonts w:ascii="FreesiaUPC" w:hAnsi="FreesiaUPC" w:cs="FreesiaUPC"/>
          <w:sz w:val="36"/>
          <w:szCs w:val="36"/>
          <w:cs/>
        </w:rPr>
        <w:t>นาโน เป็นการช่วยรักษาโลกร้อน และ ไม่ใช้ไฟฟ้า</w:t>
      </w:r>
      <w:r>
        <w:rPr>
          <w:rFonts w:ascii="FreesiaUPC" w:hAnsi="FreesiaUPC" w:cs="FreesiaUPC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>รวมทั้งให้ท่านได้เลือกซื้อพายสับปะรดหนึ่งในของฝากที่เมื่อท่านมาเยือนไต้หวันต้องซื้อ ต้องลองชิม</w:t>
      </w:r>
    </w:p>
    <w:p w:rsidR="00EC5A0D" w:rsidRDefault="00EC5A0D" w:rsidP="00EC5A0D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 w:rsidRPr="00D73E6A">
        <w:rPr>
          <w:rFonts w:ascii="FreesiaUPC" w:hAnsi="FreesiaUPC" w:cs="FreesiaUPC"/>
          <w:sz w:val="36"/>
          <w:szCs w:val="36"/>
          <w:cs/>
        </w:rPr>
        <w:t>แวะ</w:t>
      </w:r>
      <w:r>
        <w:rPr>
          <w:rFonts w:ascii="FreesiaUPC" w:hAnsi="FreesiaUPC" w:cs="FreesiaUPC" w:hint="cs"/>
          <w:sz w:val="36"/>
          <w:szCs w:val="36"/>
          <w:cs/>
        </w:rPr>
        <w:t xml:space="preserve">ศูนย์ </w:t>
      </w:r>
      <w:r w:rsidRPr="002E3CAB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สร้อยสุขภาพ (เจอมาเนี่ยม)</w:t>
      </w:r>
      <w:r w:rsidRPr="002E3CAB">
        <w:rPr>
          <w:rFonts w:ascii="FreesiaUPC" w:hAnsi="FreesiaUPC" w:cs="FreesiaUPC" w:hint="cs"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>ที่เป็นเครื่องประดับเพื่อสุขภาพ มีทั้งแบบสร้อยข้อมือ และ สร้อยคอ เป็นการช่วยในการไหลเวียนของเลือกในร่างกายคนเรา รวมทั้งมีชมหยกไต้หวัน และ ปะการังแดง เครื่องประดับล้ำค่าของชาวไต้หวันมาตั้งแต่โบราณ</w:t>
      </w:r>
    </w:p>
    <w:p w:rsidR="00FB5876" w:rsidRPr="00D73E6A" w:rsidRDefault="00FB5876" w:rsidP="00EC5A0D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  <w:cs/>
        </w:rPr>
      </w:pPr>
      <w:r>
        <w:rPr>
          <w:rFonts w:ascii="FreesiaUPC" w:hAnsi="FreesiaUPC" w:cs="FreesiaUPC" w:hint="cs"/>
          <w:sz w:val="36"/>
          <w:szCs w:val="36"/>
          <w:cs/>
        </w:rPr>
        <w:t xml:space="preserve">หลังจากนั้นนำท่านแวะร้าน </w:t>
      </w:r>
      <w:r w:rsidRPr="00FB5876">
        <w:rPr>
          <w:rFonts w:ascii="FreesiaUPC" w:hAnsi="FreesiaUPC" w:cs="FreesiaUPC"/>
          <w:b/>
          <w:bCs/>
          <w:color w:val="FF0000"/>
          <w:sz w:val="36"/>
          <w:szCs w:val="36"/>
        </w:rPr>
        <w:t>COSMETIC</w:t>
      </w:r>
      <w:r>
        <w:rPr>
          <w:rFonts w:ascii="FreesiaUPC" w:hAnsi="FreesiaUPC" w:cs="FreesiaUPC"/>
          <w:color w:val="0000FF"/>
          <w:sz w:val="36"/>
          <w:szCs w:val="36"/>
        </w:rPr>
        <w:t xml:space="preserve"> </w:t>
      </w:r>
      <w:r w:rsidRPr="00393591">
        <w:rPr>
          <w:rFonts w:ascii="FreesiaUPC" w:hAnsi="FreesiaUPC" w:cs="FreesiaUPC" w:hint="cs"/>
          <w:sz w:val="36"/>
          <w:szCs w:val="36"/>
          <w:cs/>
        </w:rPr>
        <w:t>ที่มีเครื่องสำอางรวมถึงพวกยา / น้ำมัน / ยานวดที่ขึ้นชื</w:t>
      </w:r>
      <w:r>
        <w:rPr>
          <w:rFonts w:ascii="FreesiaUPC" w:hAnsi="FreesiaUPC" w:cs="FreesiaUPC" w:hint="cs"/>
          <w:sz w:val="36"/>
          <w:szCs w:val="36"/>
          <w:cs/>
        </w:rPr>
        <w:t>่อของไต้หวันให้ทุกท่านได้เลือกช้อป</w:t>
      </w:r>
      <w:r w:rsidRPr="00393591">
        <w:rPr>
          <w:rFonts w:ascii="FreesiaUPC" w:hAnsi="FreesiaUPC" w:cs="FreesiaUPC" w:hint="cs"/>
          <w:sz w:val="36"/>
          <w:szCs w:val="36"/>
          <w:cs/>
        </w:rPr>
        <w:t>กันอย่างเต็มที่</w:t>
      </w:r>
    </w:p>
    <w:p w:rsidR="00FB5876" w:rsidRDefault="004E6009" w:rsidP="004E6009">
      <w:pPr>
        <w:shd w:val="clear" w:color="auto" w:fill="FFFFFF" w:themeFill="background1"/>
        <w:spacing w:after="0" w:line="240" w:lineRule="auto"/>
        <w:ind w:left="1440" w:right="40" w:hanging="1440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785944D9" wp14:editId="13B33272">
            <wp:simplePos x="0" y="0"/>
            <wp:positionH relativeFrom="column">
              <wp:posOffset>4426585</wp:posOffset>
            </wp:positionH>
            <wp:positionV relativeFrom="paragraph">
              <wp:posOffset>265430</wp:posOffset>
            </wp:positionV>
            <wp:extent cx="2401570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417" y="21267"/>
                <wp:lineTo x="21417" y="0"/>
                <wp:lineTo x="0" y="0"/>
              </wp:wrapPolygon>
            </wp:wrapThrough>
            <wp:docPr id="28" name="Picture 28" descr="https://scontent.fbkk5-5.fna.fbcdn.net/v/t1.0-9/14055069_10155116785803496_379122671625722962_n.jpg?oh=e5221159122279d2572a743be165dd5b&amp;oe=583B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5.fna.fbcdn.net/v/t1.0-9/14055069_10155116785803496_379122671625722962_n.jpg?oh=e5221159122279d2572a743be165dd5b&amp;oe=583B67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A0D"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เที่ยง</w:t>
      </w:r>
      <w:r w:rsidR="00EC5A0D"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="00EC5A0D"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บริการอาหารกลางวัน ณ </w:t>
      </w:r>
      <w:r w:rsidR="00EC5A0D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ภัตตาคาร </w:t>
      </w:r>
      <w:r w:rsidR="00EC5A0D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บริการท่านด้วยเมนู เสี่ยวหลงเปา</w:t>
      </w:r>
    </w:p>
    <w:p w:rsidR="00EC5A0D" w:rsidRDefault="00EC5A0D" w:rsidP="00EC5A0D">
      <w:pPr>
        <w:spacing w:after="0" w:line="240" w:lineRule="auto"/>
        <w:ind w:left="1440" w:hanging="1440"/>
        <w:jc w:val="thaiDistribute"/>
        <w:rPr>
          <w:rFonts w:ascii="FreesiaUPC" w:eastAsia="MS PGothic" w:hAnsi="FreesiaUPC" w:cs="FreesiaUPC"/>
          <w:sz w:val="36"/>
          <w:szCs w:val="36"/>
        </w:rPr>
      </w:pPr>
      <w:r w:rsidRPr="009B3447">
        <w:rPr>
          <w:rFonts w:ascii="FreesiaUPC" w:hAnsi="FreesiaUPC" w:cs="FreesiaUPC"/>
          <w:b/>
          <w:bCs/>
          <w:spacing w:val="-10"/>
          <w:sz w:val="36"/>
          <w:szCs w:val="36"/>
          <w:cs/>
          <w:lang w:val="ru-RU"/>
        </w:rPr>
        <w:t>บ่าย</w:t>
      </w:r>
      <w:r>
        <w:rPr>
          <w:rFonts w:ascii="FreesiaUPC" w:hAnsi="FreesiaUPC" w:cs="FreesiaUPC" w:hint="cs"/>
          <w:sz w:val="36"/>
          <w:szCs w:val="36"/>
          <w:cs/>
        </w:rPr>
        <w:tab/>
        <w:t>จากนั้นนำท่าน</w:t>
      </w:r>
      <w:r w:rsidRPr="00D73E6A">
        <w:rPr>
          <w:rFonts w:ascii="FreesiaUPC" w:hAnsi="FreesiaUPC" w:cs="FreesiaUPC"/>
          <w:sz w:val="36"/>
          <w:szCs w:val="36"/>
          <w:cs/>
        </w:rPr>
        <w:t>เข้าชม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พิพิธภัณฑ์กู้กง</w:t>
      </w:r>
      <w:r w:rsidRPr="005A1158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D73E6A">
        <w:rPr>
          <w:rFonts w:ascii="FreesiaUPC" w:hAnsi="FreesiaUPC" w:cs="FreesiaUPC"/>
          <w:sz w:val="36"/>
          <w:szCs w:val="36"/>
          <w:cs/>
        </w:rPr>
        <w:t>เป็นพิพิธภัณฑ์ที่เก็บวัตถุและผลงานทางศิลปะของจีนโบราณ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 ที่มีประวัติยาวนานกว่า </w:t>
      </w:r>
      <w:r w:rsidRPr="00D73E6A">
        <w:rPr>
          <w:rFonts w:ascii="FreesiaUPC" w:eastAsia="MS PGothic" w:hAnsi="FreesiaUPC" w:cs="FreesiaUPC"/>
          <w:sz w:val="36"/>
          <w:szCs w:val="36"/>
        </w:rPr>
        <w:t>5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>,</w:t>
      </w:r>
      <w:r w:rsidRPr="00D73E6A">
        <w:rPr>
          <w:rFonts w:ascii="FreesiaUPC" w:eastAsia="MS PGothic" w:hAnsi="FreesiaUPC" w:cs="FreesiaUPC"/>
          <w:sz w:val="36"/>
          <w:szCs w:val="36"/>
        </w:rPr>
        <w:t xml:space="preserve">000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ปี เป็นหนึ่งในพิพิธภัณฑ์ที่ใหญ่ที่สุดในโลก ซึ่งของล้ำค่าทางประวัติศาสตร์มีอยู่ที่นี่จำนวนมากกว่า </w:t>
      </w:r>
      <w:r w:rsidRPr="00D73E6A">
        <w:rPr>
          <w:rFonts w:ascii="FreesiaUPC" w:eastAsia="MS PGothic" w:hAnsi="FreesiaUPC" w:cs="FreesiaUPC"/>
          <w:sz w:val="36"/>
          <w:szCs w:val="36"/>
        </w:rPr>
        <w:t xml:space="preserve">620,000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ชิ้นจากทุกราชวงศ์ของจีน จนต้องหมุนเวียนออกมาจัดให้ชม (ซึ่งหนึ่งชุด </w:t>
      </w:r>
      <w:r w:rsidRPr="00D73E6A">
        <w:rPr>
          <w:rFonts w:ascii="FreesiaUPC" w:eastAsia="MS PGothic" w:hAnsi="FreesiaUPC" w:cs="FreesiaUPC"/>
          <w:sz w:val="36"/>
          <w:szCs w:val="36"/>
        </w:rPr>
        <w:t>5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>,</w:t>
      </w:r>
      <w:r w:rsidRPr="00D73E6A">
        <w:rPr>
          <w:rFonts w:ascii="FreesiaUPC" w:eastAsia="MS PGothic" w:hAnsi="FreesiaUPC" w:cs="FreesiaUPC"/>
          <w:sz w:val="36"/>
          <w:szCs w:val="36"/>
        </w:rPr>
        <w:t xml:space="preserve">000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ชิ้น) จะหมุนเวียนทุก </w:t>
      </w:r>
      <w:r w:rsidRPr="00D73E6A">
        <w:rPr>
          <w:rFonts w:ascii="FreesiaUPC" w:eastAsia="MS PGothic" w:hAnsi="FreesiaUPC" w:cs="FreesiaUPC"/>
          <w:sz w:val="36"/>
          <w:szCs w:val="36"/>
        </w:rPr>
        <w:t xml:space="preserve">3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เดือน ไม่ว่าจะเป็นภาพวาดเครื่องปั้นดินเผา เครื่องทองสำริดต่างๆ เหมาะมากกับท่านที่ชอบโบราณวัตถุและงานศิลปะ ไม่ว่าจะเป็นเครื่องถมของจีนหรือ </w:t>
      </w:r>
      <w:r w:rsidRPr="00D73E6A">
        <w:rPr>
          <w:rFonts w:ascii="FreesiaUPC" w:hAnsi="FreesiaUPC" w:cs="FreesiaUPC"/>
          <w:sz w:val="36"/>
          <w:szCs w:val="36"/>
        </w:rPr>
        <w:t xml:space="preserve">Cloisonné </w:t>
      </w:r>
      <w:r w:rsidRPr="00D73E6A">
        <w:rPr>
          <w:rFonts w:ascii="FreesiaUPC" w:hAnsi="FreesiaUPC" w:cs="FreesiaUPC"/>
          <w:sz w:val="36"/>
          <w:szCs w:val="36"/>
          <w:cs/>
        </w:rPr>
        <w:t xml:space="preserve">หรือการลงยาทองแบบอิสลามิค ที่เป็นเทคนิคที่แวดวงโลกอัญมณี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>ห้องแสดงหยกที่ล้ำค่าโดยเฉพาะ</w:t>
      </w:r>
      <w:r w:rsidRPr="00D73E6A">
        <w:rPr>
          <w:rFonts w:ascii="FreesiaUPC" w:eastAsia="MS PGothic" w:hAnsi="FreesiaUPC" w:cs="FreesiaUPC"/>
          <w:b/>
          <w:bCs/>
          <w:sz w:val="36"/>
          <w:szCs w:val="36"/>
          <w:cs/>
        </w:rPr>
        <w:t>“</w:t>
      </w:r>
      <w:r w:rsidRPr="006C1495">
        <w:rPr>
          <w:rFonts w:ascii="FreesiaUPC" w:eastAsia="MS PGothic" w:hAnsi="FreesiaUPC" w:cs="FreesiaUPC"/>
          <w:b/>
          <w:bCs/>
          <w:color w:val="0000FF"/>
          <w:sz w:val="36"/>
          <w:szCs w:val="36"/>
          <w:cs/>
        </w:rPr>
        <w:t>หยกแกะสลักเป็นรูปผักกาดขาวที่มีตั๊กแตนเกาะอยู่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>” ที่ได้รับการจัดอันดับ ในความงดงามวิจิตรเป็น</w:t>
      </w:r>
      <w:r w:rsidRPr="006C1495">
        <w:rPr>
          <w:rFonts w:ascii="FreesiaUPC" w:eastAsia="MS PGothic" w:hAnsi="FreesiaUPC" w:cs="FreesiaUPC"/>
          <w:sz w:val="36"/>
          <w:szCs w:val="36"/>
          <w:cs/>
        </w:rPr>
        <w:t xml:space="preserve">อันดับ </w:t>
      </w:r>
      <w:r w:rsidRPr="006C1495">
        <w:rPr>
          <w:rFonts w:ascii="FreesiaUPC" w:eastAsia="MS PGothic" w:hAnsi="FreesiaUPC" w:cs="FreesiaUPC"/>
          <w:sz w:val="36"/>
          <w:szCs w:val="36"/>
        </w:rPr>
        <w:t xml:space="preserve">1 </w:t>
      </w:r>
      <w:r w:rsidRPr="006C1495">
        <w:rPr>
          <w:rFonts w:ascii="FreesiaUPC" w:eastAsia="MS PGothic" w:hAnsi="FreesiaUPC" w:cs="FreesiaUPC"/>
          <w:sz w:val="36"/>
          <w:szCs w:val="36"/>
          <w:cs/>
        </w:rPr>
        <w:t>ของโลก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 </w:t>
      </w:r>
      <w:r w:rsidRPr="00D73E6A">
        <w:rPr>
          <w:rFonts w:ascii="FreesiaUPC" w:eastAsia="MS PGothic" w:hAnsi="FreesiaUPC" w:cs="FreesiaUPC"/>
          <w:b/>
          <w:bCs/>
          <w:sz w:val="36"/>
          <w:szCs w:val="36"/>
          <w:cs/>
        </w:rPr>
        <w:t>“</w:t>
      </w:r>
      <w:r w:rsidRPr="006C1495">
        <w:rPr>
          <w:rFonts w:ascii="FreesiaUPC" w:eastAsia="MS PGothic" w:hAnsi="FreesiaUPC" w:cs="FreesiaUPC"/>
          <w:b/>
          <w:bCs/>
          <w:color w:val="0000FF"/>
          <w:sz w:val="36"/>
          <w:szCs w:val="36"/>
          <w:cs/>
        </w:rPr>
        <w:t>หยกหมูสามชั้น”</w:t>
      </w:r>
      <w:r w:rsidRPr="006C1495">
        <w:rPr>
          <w:rFonts w:ascii="FreesiaUPC" w:eastAsia="MS PGothic" w:hAnsi="FreesiaUPC" w:cs="FreesiaUPC"/>
          <w:color w:val="0000FF"/>
          <w:sz w:val="36"/>
          <w:szCs w:val="36"/>
          <w:cs/>
        </w:rPr>
        <w:t xml:space="preserve">  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>“</w:t>
      </w:r>
      <w:r w:rsidRPr="00D73E6A">
        <w:rPr>
          <w:rFonts w:ascii="FreesiaUPC" w:eastAsia="MS PGothic" w:hAnsi="FreesiaUPC" w:cs="FreesiaUPC"/>
          <w:b/>
          <w:bCs/>
          <w:sz w:val="36"/>
          <w:szCs w:val="36"/>
          <w:cs/>
        </w:rPr>
        <w:t xml:space="preserve">งาช้างแกะสลัก </w:t>
      </w:r>
      <w:r w:rsidRPr="00D73E6A">
        <w:rPr>
          <w:rFonts w:ascii="FreesiaUPC" w:eastAsia="MS PGothic" w:hAnsi="FreesiaUPC" w:cs="FreesiaUPC"/>
          <w:b/>
          <w:bCs/>
          <w:sz w:val="36"/>
          <w:szCs w:val="36"/>
        </w:rPr>
        <w:t xml:space="preserve">17 </w:t>
      </w:r>
      <w:r w:rsidRPr="00D73E6A">
        <w:rPr>
          <w:rFonts w:ascii="FreesiaUPC" w:eastAsia="MS PGothic" w:hAnsi="FreesiaUPC" w:cs="FreesiaUPC"/>
          <w:b/>
          <w:bCs/>
          <w:sz w:val="36"/>
          <w:szCs w:val="36"/>
          <w:cs/>
        </w:rPr>
        <w:t>ชั้น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” ที่มีชื่อเสียง </w:t>
      </w:r>
      <w:r w:rsidRPr="006C1495">
        <w:rPr>
          <w:rFonts w:ascii="FreesiaUPC" w:eastAsia="MS PGothic" w:hAnsi="FreesiaUPC" w:cs="FreesiaUPC"/>
          <w:color w:val="0000FF"/>
          <w:sz w:val="36"/>
          <w:szCs w:val="36"/>
          <w:cs/>
        </w:rPr>
        <w:t>แม้แต่</w:t>
      </w:r>
      <w:r w:rsidRPr="006C1495">
        <w:rPr>
          <w:rFonts w:ascii="FreesiaUPC" w:eastAsia="MS PGothic" w:hAnsi="FreesiaUPC" w:cs="FreesiaUPC"/>
          <w:b/>
          <w:bCs/>
          <w:color w:val="0000FF"/>
          <w:sz w:val="36"/>
          <w:szCs w:val="36"/>
          <w:cs/>
        </w:rPr>
        <w:t>ตราลัญจกร ของจักรพรรดิเฉียนหลงที่ยิ่งใหญ่</w:t>
      </w:r>
      <w:r w:rsidRPr="00D73E6A">
        <w:rPr>
          <w:rFonts w:ascii="FreesiaUPC" w:eastAsia="MS PGothic" w:hAnsi="FreesiaUPC" w:cs="FreesiaUPC"/>
          <w:b/>
          <w:bCs/>
          <w:sz w:val="36"/>
          <w:szCs w:val="36"/>
          <w:cs/>
        </w:rPr>
        <w:t>”</w:t>
      </w:r>
      <w:r w:rsidRPr="00D73E6A">
        <w:rPr>
          <w:rFonts w:ascii="FreesiaUPC" w:eastAsia="MS PGothic" w:hAnsi="FreesiaUPC" w:cs="FreesiaUPC"/>
          <w:sz w:val="36"/>
          <w:szCs w:val="36"/>
          <w:cs/>
        </w:rPr>
        <w:t xml:space="preserve"> ก็อยู่ที่พิพิธภัณฑ์แห่งนี้</w:t>
      </w:r>
    </w:p>
    <w:p w:rsidR="00EC5A0D" w:rsidRPr="00EC5A0D" w:rsidRDefault="00EC5A0D" w:rsidP="00EC5A0D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EC5A0D" w:rsidRPr="00611B9D" w:rsidRDefault="00EC5A0D" w:rsidP="00EC5A0D">
      <w:pPr>
        <w:tabs>
          <w:tab w:val="left" w:pos="0"/>
          <w:tab w:val="left" w:pos="1134"/>
        </w:tabs>
        <w:spacing w:after="0" w:line="240" w:lineRule="auto"/>
        <w:ind w:left="1440" w:hanging="1134"/>
        <w:jc w:val="thaiDistribute"/>
        <w:rPr>
          <w:rFonts w:ascii="FreesiaUPC" w:hAnsi="FreesiaUPC" w:cs="FreesiaUPC"/>
          <w:sz w:val="36"/>
          <w:szCs w:val="36"/>
          <w:cs/>
        </w:rPr>
      </w:pPr>
      <w:r>
        <w:rPr>
          <w:rFonts w:ascii="FreesiaUPC" w:hAnsi="FreesiaUPC" w:cs="FreesiaUPC" w:hint="cs"/>
          <w:noProof/>
          <w:sz w:val="36"/>
          <w:szCs w:val="36"/>
          <w:lang w:bidi="ar-SA"/>
        </w:rPr>
        <w:drawing>
          <wp:anchor distT="0" distB="0" distL="114300" distR="114300" simplePos="0" relativeHeight="251771392" behindDoc="0" locked="0" layoutInCell="1" allowOverlap="1" wp14:anchorId="6E3BFB05" wp14:editId="0E19D4DF">
            <wp:simplePos x="0" y="0"/>
            <wp:positionH relativeFrom="column">
              <wp:posOffset>4003713</wp:posOffset>
            </wp:positionH>
            <wp:positionV relativeFrom="paragraph">
              <wp:posOffset>58420</wp:posOffset>
            </wp:positionV>
            <wp:extent cx="267462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385" y="21439"/>
                <wp:lineTo x="2138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4493179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sz w:val="36"/>
          <w:szCs w:val="36"/>
        </w:rPr>
        <w:tab/>
      </w:r>
      <w:r>
        <w:rPr>
          <w:rFonts w:ascii="FreesiaUPC" w:hAnsi="FreesiaUPC" w:cs="FreesiaUPC"/>
          <w:sz w:val="36"/>
          <w:szCs w:val="36"/>
          <w:cs/>
        </w:rPr>
        <w:t xml:space="preserve">  </w:t>
      </w:r>
      <w:r>
        <w:rPr>
          <w:rFonts w:ascii="FreesiaUPC" w:hAnsi="FreesiaUPC" w:cs="FreesiaUPC"/>
          <w:sz w:val="36"/>
          <w:szCs w:val="36"/>
        </w:rPr>
        <w:tab/>
        <w:t>..</w:t>
      </w:r>
      <w:r w:rsidRPr="000619EB">
        <w:rPr>
          <w:rFonts w:ascii="FreesiaUPC" w:hAnsi="FreesiaUPC" w:cs="FreesiaUPC"/>
          <w:sz w:val="36"/>
          <w:szCs w:val="36"/>
          <w:cs/>
        </w:rPr>
        <w:t xml:space="preserve">จากนั้นนำท่านเดินทางสู่ </w:t>
      </w:r>
      <w:r w:rsidRPr="002E3CAB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ตึกไทเป101</w:t>
      </w:r>
      <w:r w:rsidRPr="002E3CAB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0619EB">
        <w:rPr>
          <w:rFonts w:ascii="FreesiaUPC" w:hAnsi="FreesiaUPC" w:cs="FreesiaUPC"/>
          <w:sz w:val="36"/>
          <w:szCs w:val="36"/>
          <w:cs/>
        </w:rPr>
        <w:t>(ไม่รวมค่าขึ้นตึก ชมวิวชั้น 89 ถ้าใครต้องการขึ้น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0619EB">
        <w:rPr>
          <w:rFonts w:ascii="FreesiaUPC" w:hAnsi="FreesiaUPC" w:cs="FreesiaUPC"/>
          <w:sz w:val="36"/>
          <w:szCs w:val="36"/>
          <w:cs/>
        </w:rPr>
        <w:t>ชมวิวแ</w:t>
      </w:r>
      <w:r>
        <w:rPr>
          <w:rFonts w:ascii="FreesiaUPC" w:hAnsi="FreesiaUPC" w:cs="FreesiaUPC"/>
          <w:sz w:val="36"/>
          <w:szCs w:val="36"/>
          <w:cs/>
        </w:rPr>
        <w:t xml:space="preserve">จ้งกับไกด์หน้างานค่าขึ้นประมาณ </w:t>
      </w:r>
      <w:r>
        <w:rPr>
          <w:rFonts w:ascii="FreesiaUPC" w:hAnsi="FreesiaUPC" w:cs="FreesiaUPC" w:hint="cs"/>
          <w:sz w:val="36"/>
          <w:szCs w:val="36"/>
          <w:cs/>
        </w:rPr>
        <w:t>6</w:t>
      </w:r>
      <w:r w:rsidRPr="000619EB">
        <w:rPr>
          <w:rFonts w:ascii="FreesiaUPC" w:hAnsi="FreesiaUPC" w:cs="FreesiaUPC"/>
          <w:sz w:val="36"/>
          <w:szCs w:val="36"/>
          <w:cs/>
        </w:rPr>
        <w:t xml:space="preserve">00 </w:t>
      </w:r>
      <w:r w:rsidRPr="000619EB">
        <w:rPr>
          <w:rFonts w:ascii="FreesiaUPC" w:hAnsi="FreesiaUPC" w:cs="FreesiaUPC"/>
          <w:sz w:val="36"/>
          <w:szCs w:val="36"/>
        </w:rPr>
        <w:t>NTD</w:t>
      </w:r>
      <w:r w:rsidRPr="000619EB">
        <w:rPr>
          <w:rFonts w:ascii="FreesiaUPC" w:hAnsi="FreesiaUPC" w:cs="FreesiaUPC"/>
          <w:sz w:val="36"/>
          <w:szCs w:val="36"/>
          <w:cs/>
        </w:rPr>
        <w:t>) ตึกที่มีความสูงถึง 508 เมตร เป็น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0619EB">
        <w:rPr>
          <w:rFonts w:ascii="FreesiaUPC" w:hAnsi="FreesiaUPC" w:cs="FreesiaUPC"/>
          <w:sz w:val="36"/>
          <w:szCs w:val="36"/>
          <w:cs/>
        </w:rPr>
        <w:t>สัญลักษณ์ของเมืองไทเป ที่นี่ยังมีจุดชมวิวที่สูงติดอันดับโลกอีกด้วย ภายในตัวอาคารมีลูกตุ้ม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0619EB">
        <w:rPr>
          <w:rFonts w:ascii="FreesiaUPC" w:hAnsi="FreesiaUPC" w:cs="FreesiaUPC"/>
          <w:sz w:val="36"/>
          <w:szCs w:val="36"/>
          <w:cs/>
        </w:rPr>
        <w:t>ขนาดใหญ่หนักกว่า 900 ตัน ทำหน้าที่กันการสั่นสะเทือนเวลาที่เกิดแผ่นดินไหว</w:t>
      </w:r>
      <w:r>
        <w:rPr>
          <w:rFonts w:ascii="FreesiaUPC" w:hAnsi="FreesiaUPC" w:cs="FreesiaUPC"/>
          <w:sz w:val="36"/>
          <w:szCs w:val="36"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 xml:space="preserve">อิสระให้ท่านเลือกช้อปปิ้งแบรนด์ดังระดับโลก อาทิเช่น </w:t>
      </w:r>
      <w:r w:rsidRPr="00066F0F">
        <w:rPr>
          <w:rFonts w:ascii="FreesiaUPC" w:hAnsi="FreesiaUPC" w:cs="FreesiaUPC"/>
          <w:sz w:val="36"/>
          <w:szCs w:val="36"/>
        </w:rPr>
        <w:t>ALDO, BOTTEGA VENETA ,BURBERRY ,CALVIN KLEIN,CHANEL,COACH ,GUCCIM ,GIORDANO,HUGO BOSS, LOUIS VUITTON, LONGCHAMP, LANCOME,LE MER, MONT BLANC, MIDO, MCM , OMEGA, PANERAI, PRADA,POLO ,ROLEX ,  SHISEIDO , SUPER DRY , TAG HEUER, VERSACE , ZARA</w:t>
      </w:r>
      <w:r>
        <w:rPr>
          <w:rFonts w:ascii="FreesiaUPC" w:hAnsi="FreesiaUPC" w:cs="FreesiaUPC"/>
          <w:sz w:val="36"/>
          <w:szCs w:val="36"/>
        </w:rPr>
        <w:t xml:space="preserve">  </w:t>
      </w:r>
      <w:r>
        <w:rPr>
          <w:rFonts w:ascii="FreesiaUPC" w:hAnsi="FreesiaUPC" w:cs="FreesiaUPC" w:hint="cs"/>
          <w:sz w:val="36"/>
          <w:szCs w:val="36"/>
          <w:cs/>
        </w:rPr>
        <w:t>เป็นต้น หรืออิสระให้</w:t>
      </w:r>
      <w:r w:rsidRPr="000619EB">
        <w:rPr>
          <w:rFonts w:ascii="FreesiaUPC" w:hAnsi="FreesiaUPC" w:cs="FreesiaUPC"/>
          <w:sz w:val="36"/>
          <w:szCs w:val="36"/>
          <w:cs/>
        </w:rPr>
        <w:t>ท่าน</w:t>
      </w:r>
      <w:r>
        <w:rPr>
          <w:rFonts w:ascii="FreesiaUPC" w:hAnsi="FreesiaUPC" w:cs="FreesiaUPC" w:hint="cs"/>
          <w:sz w:val="36"/>
          <w:szCs w:val="36"/>
          <w:cs/>
        </w:rPr>
        <w:t>ได้เลือก</w:t>
      </w:r>
      <w:r w:rsidRPr="000619EB">
        <w:rPr>
          <w:rFonts w:ascii="FreesiaUPC" w:hAnsi="FreesiaUPC" w:cs="FreesiaUPC"/>
          <w:sz w:val="36"/>
          <w:szCs w:val="36"/>
          <w:cs/>
        </w:rPr>
        <w:t>ขึ้นลิฟต์ที่มีความเร็วที่สุดในโลก ด้วยความเร็วประมาณ 1</w:t>
      </w:r>
      <w:r w:rsidRPr="000619EB">
        <w:rPr>
          <w:rFonts w:ascii="FreesiaUPC" w:hAnsi="FreesiaUPC" w:cs="FreesiaUPC"/>
          <w:sz w:val="36"/>
          <w:szCs w:val="36"/>
        </w:rPr>
        <w:t>,</w:t>
      </w:r>
      <w:r w:rsidRPr="000619EB">
        <w:rPr>
          <w:rFonts w:ascii="FreesiaUPC" w:hAnsi="FreesiaUPC" w:cs="FreesiaUPC"/>
          <w:sz w:val="36"/>
          <w:szCs w:val="36"/>
          <w:cs/>
        </w:rPr>
        <w:t>008 เมตรต่อนาที</w:t>
      </w:r>
      <w:r>
        <w:rPr>
          <w:rFonts w:ascii="FreesiaUPC" w:hAnsi="FreesiaUPC" w:cs="FreesiaUPC"/>
          <w:sz w:val="36"/>
          <w:szCs w:val="36"/>
          <w:cs/>
        </w:rPr>
        <w:t xml:space="preserve"> </w:t>
      </w:r>
    </w:p>
    <w:p w:rsidR="00F378FC" w:rsidRPr="00F378FC" w:rsidRDefault="004C2F51" w:rsidP="00EC5A0D">
      <w:pPr>
        <w:spacing w:after="0" w:line="276" w:lineRule="auto"/>
        <w:ind w:left="851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6C1495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ค่ำ</w:t>
      </w:r>
      <w:r w:rsidRPr="006C1495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C1495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 xml:space="preserve">บริการอาหารค่ำ ณ </w:t>
      </w:r>
      <w:r w:rsidRPr="002761C2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ภัตตาคาร เมนูอาหารจีนท้องถิ่น</w:t>
      </w:r>
      <w:r w:rsidR="00F378FC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="00F378FC"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พระกระโดดกำแพง</w:t>
      </w:r>
      <w:r w:rsidR="005750F5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</w:p>
    <w:p w:rsidR="00EC5A0D" w:rsidRDefault="004C2F51" w:rsidP="00FB5876">
      <w:pPr>
        <w:ind w:left="1440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เข้าที่พัก </w:t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CHATEAU DE CHINE SINJHUANG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ระดับ4ดาว</w:t>
      </w: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หรือ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เทียบเท่า</w:t>
      </w:r>
    </w:p>
    <w:p w:rsidR="00F378FC" w:rsidRPr="000619EB" w:rsidRDefault="00F378FC" w:rsidP="00EC5A0D">
      <w:pPr>
        <w:shd w:val="clear" w:color="auto" w:fill="00B050"/>
        <w:spacing w:line="276" w:lineRule="auto"/>
        <w:ind w:left="1440" w:hanging="1440"/>
        <w:jc w:val="thaiDistribute"/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ห้า</w:t>
      </w:r>
      <w:r w:rsidRPr="00C65E9D">
        <w:rPr>
          <w:rFonts w:ascii="FreesiaUPC" w:hAnsi="FreesiaUPC" w:cs="FreesiaUPC"/>
          <w:color w:val="FFFFFF" w:themeColor="background1"/>
          <w:sz w:val="36"/>
          <w:szCs w:val="36"/>
        </w:rPr>
        <w:tab/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ฮัวเหลียน-</w:t>
      </w:r>
      <w:r w:rsidRPr="00F378FC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อุทยานแห่งชาติ </w:t>
      </w:r>
      <w:r w:rsidRPr="00F378FC"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</w:rPr>
        <w:t>TAROKO</w:t>
      </w:r>
      <w:r w:rsidR="000619EB">
        <w:rPr>
          <w:rFonts w:ascii="FreesiaUPC" w:eastAsia="Cordia New" w:hAnsi="FreesiaUPC" w:cs="FreesiaUPC"/>
          <w:color w:val="FFFFFF" w:themeColor="background1"/>
          <w:sz w:val="36"/>
          <w:szCs w:val="36"/>
        </w:rPr>
        <w:t>-</w:t>
      </w:r>
      <w:r w:rsidR="000619EB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ร้านหยก</w:t>
      </w:r>
    </w:p>
    <w:p w:rsidR="00FB5876" w:rsidRPr="00CF333E" w:rsidRDefault="00FB5876" w:rsidP="00FB5876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6"/>
          <w:szCs w:val="36"/>
          <w:cs/>
        </w:rPr>
      </w:pPr>
      <w:r w:rsidRPr="00CF333E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เช้า</w:t>
      </w:r>
      <w:r w:rsidRPr="00CF333E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CF333E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FB5876" w:rsidRDefault="00FB5876" w:rsidP="00FB587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  <w:r w:rsidRPr="00696C20">
        <w:rPr>
          <w:rFonts w:ascii="FreesiaUPC" w:hAnsi="FreesiaUPC" w:cs="FreesiaUPC"/>
          <w:b/>
          <w:bCs/>
          <w:color w:val="C00000"/>
          <w:spacing w:val="-10"/>
          <w:sz w:val="36"/>
          <w:szCs w:val="36"/>
          <w:cs/>
          <w:lang w:val="ru-RU"/>
        </w:rPr>
        <w:tab/>
      </w:r>
      <w:r w:rsidRPr="006C7257">
        <w:rPr>
          <w:rFonts w:ascii="FreesiaUPC" w:hAnsi="FreesiaUPC" w:cs="FreesiaUPC"/>
          <w:sz w:val="36"/>
          <w:szCs w:val="36"/>
          <w:cs/>
        </w:rPr>
        <w:t xml:space="preserve">จากนั้นออกเดินทางมุ่งหน้าสู่ เมือง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ฮัวเหลียน</w:t>
      </w:r>
      <w:r w:rsidRPr="00D35026">
        <w:rPr>
          <w:rFonts w:ascii="FreesiaUPC" w:hAnsi="FreesiaUPC" w:cs="FreesiaUPC" w:hint="cs"/>
          <w:color w:val="FF0000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>(โดยนั่งรถไฟไป-กลับจากกรุงไทเปไปสู่เมืองฮัวเหลียน) คือมณฑลที่ใหญ่ที่สุดในไต้หวัน ตั้งอยู่บนภูเขาฝั่งทะเลตะวันออกของไต้หวัน เป็นจุดเริ่มต้นของทางรถไฟสายฮัวเหลียน-</w:t>
      </w:r>
      <w:proofErr w:type="spellStart"/>
      <w:r>
        <w:rPr>
          <w:rFonts w:ascii="FreesiaUPC" w:hAnsi="FreesiaUPC" w:cs="FreesiaUPC"/>
          <w:sz w:val="36"/>
          <w:szCs w:val="36"/>
        </w:rPr>
        <w:t>Taitung</w:t>
      </w:r>
      <w:proofErr w:type="spellEnd"/>
      <w:r>
        <w:rPr>
          <w:rFonts w:ascii="FreesiaUPC" w:hAnsi="FreesiaUPC" w:cs="FreesiaUPC"/>
          <w:sz w:val="36"/>
          <w:szCs w:val="36"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 xml:space="preserve">มณฑลฮัวเหลียนมีชื่อเสียงมากในเรื่องการท่องเที่ยว มีจุดท่องเที่ยวหลักๆได้แก่ อุทยานแห่งชาติโทโรโกะ และ อุทยานแห่งชาติ </w:t>
      </w:r>
      <w:proofErr w:type="spellStart"/>
      <w:r>
        <w:rPr>
          <w:rFonts w:ascii="FreesiaUPC" w:hAnsi="FreesiaUPC" w:cs="FreesiaUPC"/>
          <w:sz w:val="36"/>
          <w:szCs w:val="36"/>
        </w:rPr>
        <w:t>Yushan</w:t>
      </w:r>
      <w:proofErr w:type="spellEnd"/>
      <w:r>
        <w:rPr>
          <w:rFonts w:ascii="FreesiaUPC" w:hAnsi="FreesiaUPC" w:cs="FreesiaUPC"/>
          <w:sz w:val="36"/>
          <w:szCs w:val="36"/>
        </w:rPr>
        <w:t xml:space="preserve"> </w:t>
      </w:r>
      <w:r>
        <w:rPr>
          <w:rFonts w:ascii="FreesiaUPC" w:hAnsi="FreesiaUPC" w:cs="FreesiaUPC" w:hint="cs"/>
          <w:sz w:val="36"/>
          <w:szCs w:val="36"/>
          <w:cs/>
        </w:rPr>
        <w:t xml:space="preserve">และในบริเวณรอบๆชายฝั่งเป็นพื้นที่ที่เหมาะสำหรับการปั่นจักรยาน  </w:t>
      </w:r>
      <w:r>
        <w:rPr>
          <w:rFonts w:ascii="FreesiaUPC" w:hAnsi="FreesiaUPC" w:cs="FreesiaUPC"/>
          <w:sz w:val="36"/>
          <w:szCs w:val="36"/>
        </w:rPr>
        <w:t xml:space="preserve"> </w:t>
      </w:r>
    </w:p>
    <w:p w:rsidR="00FB5876" w:rsidRPr="00D35026" w:rsidRDefault="00FB5876" w:rsidP="00FB5876">
      <w:pPr>
        <w:shd w:val="clear" w:color="auto" w:fill="FFFFFF" w:themeFill="background1"/>
        <w:spacing w:after="0" w:line="240" w:lineRule="auto"/>
        <w:ind w:right="40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เที่ยง</w:t>
      </w:r>
      <w:r w:rsidRPr="009B5783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 xml:space="preserve">บริการอาหารกลางวัน ณ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ภัตตาคาร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</w:t>
      </w:r>
    </w:p>
    <w:p w:rsidR="00FB5876" w:rsidRDefault="00FB5876" w:rsidP="00FB587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808256" behindDoc="0" locked="0" layoutInCell="1" allowOverlap="1" wp14:anchorId="297E08AD" wp14:editId="631F950F">
            <wp:simplePos x="0" y="0"/>
            <wp:positionH relativeFrom="column">
              <wp:posOffset>4791075</wp:posOffset>
            </wp:positionH>
            <wp:positionV relativeFrom="paragraph">
              <wp:posOffset>2246630</wp:posOffset>
            </wp:positionV>
            <wp:extent cx="2016760" cy="1344295"/>
            <wp:effectExtent l="0" t="0" r="2540" b="8255"/>
            <wp:wrapSquare wrapText="bothSides"/>
            <wp:docPr id="20" name="Picture 20" descr="ผลการค้นหารูปภาพสำหรับ อุทยานแห่งชาติทาโรโก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อุทยานแห่งชาติทาโรโก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07232" behindDoc="0" locked="0" layoutInCell="1" allowOverlap="1" wp14:anchorId="4DA653D7" wp14:editId="00EB2E75">
            <wp:simplePos x="0" y="0"/>
            <wp:positionH relativeFrom="column">
              <wp:posOffset>4791075</wp:posOffset>
            </wp:positionH>
            <wp:positionV relativeFrom="paragraph">
              <wp:posOffset>885190</wp:posOffset>
            </wp:positionV>
            <wp:extent cx="2016760" cy="1350010"/>
            <wp:effectExtent l="0" t="0" r="2540" b="2540"/>
            <wp:wrapSquare wrapText="bothSides"/>
            <wp:docPr id="5" name="Picture 5" descr="ผลการค้นหารูปภาพสำหรับ อุทยานแห่งชาติทาโรโก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อุทยานแห่งชาติทาโรโก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8FC">
        <w:rPr>
          <w:rFonts w:ascii="FreesiaUPC" w:hAnsi="FreesiaUPC" w:cs="FreesiaUPC" w:hint="cs"/>
          <w:b/>
          <w:bCs/>
          <w:sz w:val="36"/>
          <w:szCs w:val="36"/>
          <w:cs/>
        </w:rPr>
        <w:t>บ่าย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6C7257">
        <w:rPr>
          <w:rFonts w:ascii="FreesiaUPC" w:hAnsi="FreesiaUPC" w:cs="FreesiaUPC"/>
          <w:sz w:val="36"/>
          <w:szCs w:val="36"/>
          <w:cs/>
        </w:rPr>
        <w:t>นําท่านสู่</w:t>
      </w:r>
      <w:r w:rsidRPr="006C7257">
        <w:rPr>
          <w:rFonts w:ascii="FreesiaUPC" w:hAnsi="FreesiaUPC" w:cs="FreesiaUPC"/>
          <w:sz w:val="36"/>
          <w:szCs w:val="36"/>
        </w:rPr>
        <w:t xml:space="preserve">“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อุทยานแห่งชาติไท่หลู่เก๋อ</w:t>
      </w:r>
      <w:r w:rsidRPr="00D35026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D35026">
        <w:rPr>
          <w:rFonts w:ascii="FreesiaUPC" w:hAnsi="FreesiaUPC" w:cs="FreesiaUPC"/>
          <w:color w:val="FF0000"/>
          <w:sz w:val="36"/>
          <w:szCs w:val="36"/>
        </w:rPr>
        <w:t xml:space="preserve">”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อุทยานธรรมชาติ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ทาโรโกะ</w:t>
      </w:r>
      <w:r w:rsidRPr="00D3502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(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อุทยานแห่งชาติใหญ่เป็นอันดับ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2 </w:t>
      </w:r>
      <w:r w:rsidRPr="00D3502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ของไต้หวัน</w:t>
      </w:r>
      <w:r w:rsidRPr="00D3502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)</w:t>
      </w:r>
      <w:r w:rsidRPr="005069FC">
        <w:rPr>
          <w:rFonts w:ascii="FreesiaUPC" w:hAnsi="FreesiaUPC" w:cs="FreesiaUPC"/>
          <w:sz w:val="36"/>
          <w:szCs w:val="36"/>
          <w:cs/>
        </w:rPr>
        <w:t>นอกจาก</w:t>
      </w:r>
      <w:r w:rsidRPr="006C7257">
        <w:rPr>
          <w:rFonts w:ascii="FreesiaUPC" w:hAnsi="FreesiaUPC" w:cs="FreesiaUPC"/>
          <w:sz w:val="36"/>
          <w:szCs w:val="36"/>
          <w:cs/>
        </w:rPr>
        <w:t>จะเป็นอุทยานที่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มีทัศนียภาพของหุบเขาและเทือกเขาสลับซับซ้อนสวยงาม แล้ว ยังมี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วัฒนธรรมประเพณีที่มี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เอกลักษณ์เฉพาะตัวเป็นสิ่งดึงดูดใจนักท่องเที่ยวเช่นกัน เส้นทางจากเทียนเสียง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จนถึงทาโร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โกะถือเป็นเส้นทางประวัติศาสตร์เลาะเลียบริมหน้าผาของ หุบเขาหินอ่อนไปตลอดแนว จุด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ชม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วิวที่น่าประทับใจในอุทยานฯได้แก่ถ้ํานกนางแอ่น และอุโมงค์เก้าโค้ง บนเส้นทางคด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เคี้ยวผ่านหุบเขาและ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 xml:space="preserve">หน้าผาที่เกิดขึ้นโดยธรรมชาติซึ่งเป็นทางหลวงที่มีชื่อเสียงแห่งหนึ่ง 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ของเกาะไต้หวัน และแวะชมน้ําตก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ฉางชุน อนุสรณ์สถานฉางชุน จุดชมวิวอีกแห่งหนึ่งที่มี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ทัศนียภาพของหุบเขาสลับซ้อนสวยงามตัวอาคาร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เป็นสถาปัตยกรรม จีน ด้านข้างมีน้ําตก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ไหลจากยอดเขาสูงลงสู่ลําธารลี่อูและอีกที่คือ ปากถ้ํานกนางแอ่น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ถ้ํานกนางแอ่นเกิดจาก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การเคลื่อนตัวของเปลือกโลกและการไหลผ่านกัดเซาะของลําธารลี่อูทําให้นก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นางแอ่น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 xml:space="preserve">กลายเป็นแหล่งท่องเที่ยวที่มีทัศนียภาพแปลกตาด้วยถ้ําน้อยใหญ่เรียงรายบนหน้าผาสูง 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อุโมงค์</w:t>
      </w:r>
      <w:r w:rsidRPr="006C7257">
        <w:rPr>
          <w:rFonts w:ascii="FreesiaUPC" w:hAnsi="FreesiaUPC" w:cs="FreesiaUPC"/>
          <w:sz w:val="36"/>
          <w:szCs w:val="36"/>
        </w:rPr>
        <w:t xml:space="preserve">9 </w:t>
      </w:r>
      <w:r w:rsidRPr="006C7257">
        <w:rPr>
          <w:rFonts w:ascii="FreesiaUPC" w:hAnsi="FreesiaUPC" w:cs="FreesiaUPC"/>
          <w:sz w:val="36"/>
          <w:szCs w:val="36"/>
          <w:cs/>
        </w:rPr>
        <w:t>โค้ง เป็นอุโมงค์ที่อยู่บนถนนเหิงกว้างกงลู่หรือทางหลวงสายยุทธศาสตร์ที่ตัดผ่าน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หุบเขาหินอ่อน จากด้าน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 xml:space="preserve">ตะวันออกไปทางทิศตะวันตกเดิมเป็นถนนสายเก่าสําหรับคมนาคม 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ปัจจุบัน เปิดเป็นเส้นทางเดินชมวิว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ทิวทัศน์เลียบริมหุบเขาให้นักท่องเที่ยวสามารถสํารวจ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ความงามของธรรมชาติอย่างใกล้ชิด สะพานหินอ่อน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อุทยานแห่งชาติเทียนเสียง เทียนเสียง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เดิมเป็นแหล่งที่อยู่ของชาวเขาเผ่าไท่อย่าคล้ายเป็น หมู่บ้านกลางหุบ</w:t>
      </w:r>
      <w:r w:rsidRPr="006C7257">
        <w:rPr>
          <w:rFonts w:ascii="FreesiaUPC" w:hAnsi="FreesiaUPC" w:cs="FreesiaUPC"/>
          <w:sz w:val="36"/>
          <w:szCs w:val="36"/>
        </w:rPr>
        <w:t xml:space="preserve"> </w:t>
      </w:r>
      <w:r w:rsidRPr="006C7257">
        <w:rPr>
          <w:rFonts w:ascii="FreesiaUPC" w:hAnsi="FreesiaUPC" w:cs="FreesiaUPC"/>
          <w:sz w:val="36"/>
          <w:szCs w:val="36"/>
          <w:cs/>
        </w:rPr>
        <w:t>เขา เป็นจุดชมวิวอีกจุดหนึ่งที่มีธรรมชาติสวยงาม</w:t>
      </w:r>
      <w:r>
        <w:rPr>
          <w:rFonts w:ascii="FreesiaUPC" w:hAnsi="FreesiaUPC" w:cs="FreesiaUPC"/>
          <w:sz w:val="36"/>
          <w:szCs w:val="36"/>
        </w:rPr>
        <w:t xml:space="preserve"> </w:t>
      </w:r>
    </w:p>
    <w:p w:rsidR="00FB5876" w:rsidRPr="0061010D" w:rsidRDefault="00FB5876" w:rsidP="00FB5876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  <w:cs/>
        </w:rPr>
      </w:pPr>
      <w:r w:rsidRPr="00D35026">
        <w:rPr>
          <w:rFonts w:ascii="FreesiaUPC" w:hAnsi="FreesiaUPC" w:cs="FreesiaUPC" w:hint="cs"/>
          <w:sz w:val="36"/>
          <w:szCs w:val="36"/>
          <w:cs/>
        </w:rPr>
        <w:t xml:space="preserve">นำท่านชอปปิ้งที่ตลาดขายหยก ณ </w:t>
      </w:r>
      <w:r w:rsidRPr="00D3502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ร้านหยก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D35026">
        <w:rPr>
          <w:rFonts w:ascii="FreesiaUPC" w:hAnsi="FreesiaUPC" w:cs="FreesiaUPC" w:hint="cs"/>
          <w:sz w:val="36"/>
          <w:szCs w:val="36"/>
          <w:cs/>
        </w:rPr>
        <w:t>ชื่อดังในไต้หวัน เพื่อให้</w:t>
      </w:r>
      <w:r>
        <w:rPr>
          <w:rFonts w:ascii="FreesiaUPC" w:hAnsi="FreesiaUPC" w:cs="FreesiaUPC" w:hint="cs"/>
          <w:sz w:val="36"/>
          <w:szCs w:val="36"/>
          <w:cs/>
        </w:rPr>
        <w:t>ท่านได้เลือกซื้อหนึ่งในของฝากจากไต้หวัน</w:t>
      </w:r>
    </w:p>
    <w:p w:rsidR="00FB5876" w:rsidRDefault="00FB5876" w:rsidP="00FB5876">
      <w:pPr>
        <w:spacing w:after="0"/>
        <w:ind w:left="851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ค่ำ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 xml:space="preserve">บริการอาหารค่ำ </w:t>
      </w:r>
      <w:r w:rsidRPr="009B578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ณ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ภัตตาคาร</w:t>
      </w:r>
    </w:p>
    <w:p w:rsidR="00FB5876" w:rsidRDefault="00FB5876" w:rsidP="00FB5876">
      <w:pPr>
        <w:ind w:left="851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ที่พัก </w:t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ab/>
        <w:t xml:space="preserve">CHATEAU DE CHINE SINJHUANG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ระดับ4ดาว</w:t>
      </w: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หรือ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เทียบเท่า</w:t>
      </w:r>
    </w:p>
    <w:p w:rsidR="005750F5" w:rsidRPr="00EF6147" w:rsidRDefault="005750F5" w:rsidP="00FB5876">
      <w:pPr>
        <w:shd w:val="clear" w:color="auto" w:fill="00B050"/>
        <w:spacing w:line="276" w:lineRule="auto"/>
        <w:ind w:left="1440" w:hanging="1440"/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หก</w:t>
      </w:r>
      <w:r w:rsidRPr="00C65E9D">
        <w:rPr>
          <w:rFonts w:ascii="FreesiaUPC" w:hAnsi="FreesiaUPC" w:cs="FreesiaUPC"/>
          <w:color w:val="FFFFFF" w:themeColor="background1"/>
          <w:sz w:val="36"/>
          <w:szCs w:val="36"/>
        </w:rPr>
        <w:tab/>
      </w:r>
      <w:r w:rsidR="00951C4A" w:rsidRPr="00951C4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ไทเป</w:t>
      </w:r>
      <w:r w:rsidR="00951C4A">
        <w:rPr>
          <w:rFonts w:ascii="FreesiaUPC" w:hAnsi="FreesiaUPC" w:cs="FreesiaUPC" w:hint="cs"/>
          <w:color w:val="FFFFFF" w:themeColor="background1"/>
          <w:sz w:val="36"/>
          <w:szCs w:val="36"/>
          <w:cs/>
        </w:rPr>
        <w:t>-</w:t>
      </w:r>
      <w:r w:rsidR="00EF6147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อุทยานเย่หลิว-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ถนนโบราณจิ่วเฟิ่น</w:t>
      </w:r>
      <w:r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FB5876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อนุสรณ์สถาน</w:t>
      </w:r>
      <w:r w:rsidR="00951C4A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>เจียงไคเช็ค</w:t>
      </w:r>
      <w:r w:rsidRPr="006C1495"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-ซีเหมินติง</w:t>
      </w:r>
    </w:p>
    <w:p w:rsidR="00FB5876" w:rsidRDefault="00FB5876" w:rsidP="00FB5876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6"/>
          <w:szCs w:val="36"/>
        </w:rPr>
      </w:pPr>
      <w:r w:rsidRPr="006C1495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เช้า</w:t>
      </w:r>
      <w:r w:rsidRPr="006C1495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C1495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FB5876" w:rsidRDefault="00FB5876" w:rsidP="00FB5876">
      <w:pPr>
        <w:spacing w:after="0" w:line="240" w:lineRule="auto"/>
        <w:ind w:left="1440"/>
        <w:jc w:val="thaiDistribute"/>
        <w:rPr>
          <w:rFonts w:ascii="FreesiaUPC" w:hAnsi="FreesiaUPC" w:cs="FreesiaUPC"/>
          <w:spacing w:val="-6"/>
          <w:sz w:val="36"/>
          <w:szCs w:val="36"/>
        </w:rPr>
      </w:pPr>
      <w:r>
        <w:rPr>
          <w:rFonts w:ascii="FreesiaUPC" w:hAnsi="FreesiaUPC" w:cs="FreesiaUPC" w:hint="cs"/>
          <w:sz w:val="36"/>
          <w:szCs w:val="36"/>
          <w:cs/>
        </w:rPr>
        <w:t>นำท่าน</w:t>
      </w:r>
      <w:r>
        <w:rPr>
          <w:rFonts w:ascii="FreesiaUPC" w:hAnsi="FreesiaUPC" w:cs="FreesiaUPC"/>
          <w:sz w:val="36"/>
          <w:szCs w:val="36"/>
          <w:cs/>
        </w:rPr>
        <w:t>เที่ยวชม</w:t>
      </w:r>
      <w:r w:rsidRPr="006C1495">
        <w:rPr>
          <w:rFonts w:ascii="FreesiaUPC" w:hAnsi="FreesiaUPC" w:cs="FreesiaUPC"/>
          <w:sz w:val="36"/>
          <w:szCs w:val="36"/>
          <w:cs/>
        </w:rPr>
        <w:t xml:space="preserve">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อุทยานแห่งชาติ เย่หลิ่ว</w:t>
      </w:r>
      <w:r w:rsidRPr="005A1158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6C1495">
        <w:rPr>
          <w:rFonts w:ascii="FreesiaUPC" w:hAnsi="FreesiaUPC" w:cs="FreesiaUPC"/>
          <w:sz w:val="36"/>
          <w:szCs w:val="36"/>
          <w:cs/>
        </w:rPr>
        <w:t xml:space="preserve">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การเซาะกร่อนของน้ำทะเลและลมทะเล ทำให้เกิดโขดหินงอกเป็นรูปร่าง ลักษณะต่างๆ น่าตื่นตาทีเดียว โดยเฉพาะหินรูปพระเศียรราชินี ซึ่งมีชื่อเสียงโด่งดังไปทั่วโลก </w:t>
      </w:r>
    </w:p>
    <w:p w:rsidR="00FB5876" w:rsidRPr="007673B8" w:rsidRDefault="00FB5876" w:rsidP="00FB5876">
      <w:pPr>
        <w:spacing w:after="0" w:line="240" w:lineRule="auto"/>
        <w:ind w:left="1440"/>
        <w:jc w:val="thaiDistribute"/>
        <w:rPr>
          <w:rFonts w:ascii="FreesiaUPC" w:hAnsi="FreesiaUPC" w:cs="FreesiaUPC"/>
          <w:spacing w:val="-10"/>
          <w:sz w:val="36"/>
          <w:szCs w:val="36"/>
        </w:rPr>
      </w:pPr>
      <w:r w:rsidRPr="00611B9D">
        <w:rPr>
          <w:rFonts w:ascii="FreesiaUPC" w:hAnsi="FreesiaUPC" w:cs="FreesiaUPC"/>
          <w:spacing w:val="-6"/>
          <w:sz w:val="36"/>
          <w:szCs w:val="36"/>
          <w:cs/>
        </w:rPr>
        <w:t>จากนั้น</w:t>
      </w:r>
      <w:r>
        <w:rPr>
          <w:rFonts w:ascii="FreesiaUPC" w:hAnsi="FreesiaUPC" w:cs="FreesiaUPC" w:hint="cs"/>
          <w:spacing w:val="-10"/>
          <w:sz w:val="36"/>
          <w:szCs w:val="36"/>
          <w:cs/>
        </w:rPr>
        <w:t>นำ</w:t>
      </w:r>
      <w:r>
        <w:rPr>
          <w:rFonts w:ascii="FreesiaUPC" w:eastAsia="MS PGothic" w:hAnsi="FreesiaUPC" w:cs="FreesiaUPC" w:hint="cs"/>
          <w:sz w:val="36"/>
          <w:szCs w:val="36"/>
          <w:cs/>
        </w:rPr>
        <w:t>ท่าน</w:t>
      </w:r>
      <w:r w:rsidRPr="006C1495">
        <w:rPr>
          <w:rFonts w:ascii="FreesiaUPC" w:eastAsia="MS PGothic" w:hAnsi="FreesiaUPC" w:cs="FreesiaUPC"/>
          <w:sz w:val="36"/>
          <w:szCs w:val="36"/>
          <w:cs/>
        </w:rPr>
        <w:t xml:space="preserve">เดินทางสู่ </w:t>
      </w:r>
      <w:r w:rsidRPr="005A1158">
        <w:rPr>
          <w:rFonts w:ascii="FreesiaUPC" w:eastAsia="MS PGothic" w:hAnsi="FreesiaUPC" w:cs="FreesiaUPC"/>
          <w:b/>
          <w:bCs/>
          <w:color w:val="FF0000"/>
          <w:sz w:val="36"/>
          <w:szCs w:val="36"/>
          <w:cs/>
        </w:rPr>
        <w:t>หมู่บ้านโบราณจิ่วเฟิ่น</w:t>
      </w:r>
      <w:r w:rsidRPr="005A1158">
        <w:rPr>
          <w:rFonts w:ascii="FreesiaUPC" w:eastAsia="MS PGothic" w:hAnsi="FreesiaUPC" w:cs="FreesiaUPC"/>
          <w:color w:val="FF0000"/>
          <w:sz w:val="36"/>
          <w:szCs w:val="36"/>
          <w:cs/>
        </w:rPr>
        <w:t xml:space="preserve"> </w:t>
      </w:r>
      <w:r w:rsidRPr="006C1495">
        <w:rPr>
          <w:rFonts w:ascii="FreesiaUPC" w:eastAsia="MS PGothic" w:hAnsi="FreesiaUPC" w:cs="FreesiaUPC"/>
          <w:sz w:val="36"/>
          <w:szCs w:val="36"/>
          <w:cs/>
        </w:rPr>
        <w:t>ที่</w:t>
      </w:r>
      <w:r w:rsidRPr="006C1495">
        <w:rPr>
          <w:rFonts w:ascii="FreesiaUPC" w:hAnsi="FreesiaUPC" w:cs="FreesiaUPC"/>
          <w:sz w:val="36"/>
          <w:szCs w:val="36"/>
          <w:cs/>
        </w:rPr>
        <w:t>ตั้งอยู่บริเวณไหล่เขาในเมือง จีหลง จิ่วเฟิ่น ปัจจุบันเป็นสถานที่ท่องเที่ยวที่เป็นถนนคนเดินเก่าแก่ที่มีชื่อเสียงในไต้หวัน เพลิดเพลินบรรยากาศแบบดั้งเดิมของร้านค้า ร้านอาหารของชาวไต้หวันในอดีต ชื่นชมวิวทิวทัศน์ รวมทั้งเลือกชิมและซื้อชาจากร้านค้า มากมาย</w:t>
      </w:r>
      <w:r>
        <w:rPr>
          <w:rFonts w:ascii="FreesiaUPC" w:hAnsi="FreesiaUPC" w:cs="FreesiaUPC"/>
          <w:noProof/>
          <w:sz w:val="36"/>
          <w:szCs w:val="36"/>
          <w:cs/>
        </w:rPr>
        <w:t xml:space="preserve">   </w:t>
      </w:r>
    </w:p>
    <w:p w:rsidR="00FB5876" w:rsidRDefault="00FB5876" w:rsidP="00FB5876">
      <w:pPr>
        <w:shd w:val="clear" w:color="auto" w:fill="FFFFFF" w:themeFill="background1"/>
        <w:spacing w:after="0" w:line="240" w:lineRule="auto"/>
        <w:ind w:left="851" w:right="40" w:hanging="85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เที่ยง</w:t>
      </w: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 xml:space="preserve">บริการอาหารกลางวัน ณ ภัตตาคาร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บริการท่านด้วย</w:t>
      </w: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เมนู ซีฟู๊ด</w:t>
      </w:r>
    </w:p>
    <w:p w:rsidR="00FB5876" w:rsidRDefault="00FB5876" w:rsidP="00FB5876">
      <w:pPr>
        <w:shd w:val="clear" w:color="auto" w:fill="FFFFFF" w:themeFill="background1"/>
        <w:spacing w:after="0"/>
        <w:ind w:left="1440" w:right="40" w:hanging="1440"/>
        <w:jc w:val="thaiDistribute"/>
        <w:rPr>
          <w:rFonts w:ascii="FreesiaUPC" w:hAnsi="FreesiaUPC" w:cs="FreesiaUPC"/>
          <w:kern w:val="96"/>
          <w:sz w:val="36"/>
          <w:szCs w:val="36"/>
        </w:rPr>
      </w:pPr>
      <w:r w:rsidRPr="00951C4A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บ่าย</w:t>
      </w:r>
      <w:r>
        <w:rPr>
          <w:rFonts w:ascii="FreesiaUPC" w:hAnsi="FreesiaUPC" w:cs="FreesiaUPC" w:hint="cs"/>
          <w:color w:val="000000"/>
          <w:sz w:val="36"/>
          <w:szCs w:val="36"/>
          <w:cs/>
        </w:rPr>
        <w:tab/>
      </w:r>
      <w:r w:rsidRPr="00D73E6A">
        <w:rPr>
          <w:rFonts w:ascii="FreesiaUPC" w:hAnsi="FreesiaUPC" w:cs="FreesiaUPC"/>
          <w:sz w:val="36"/>
          <w:szCs w:val="36"/>
          <w:cs/>
        </w:rPr>
        <w:t xml:space="preserve">จากนั้นนำท่านชม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อนุสรณ์สถานเจียงไคเช็ค</w:t>
      </w:r>
      <w:r w:rsidRPr="005A1158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D73E6A">
        <w:rPr>
          <w:rFonts w:ascii="FreesiaUPC" w:hAnsi="FreesiaUPC" w:cs="FreesiaUPC"/>
          <w:sz w:val="36"/>
          <w:szCs w:val="36"/>
          <w:cs/>
        </w:rPr>
        <w:t>ที่ส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  <w:cs/>
        </w:rPr>
        <w:t xml:space="preserve">ร้างขึ้นเพื่อรำลึกถึงอดีตประธานาธิบดีเจียงไคเช็ค ใช้เวลาในการสร้างถึง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</w:rPr>
        <w:t xml:space="preserve">3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  <w:cs/>
        </w:rPr>
        <w:t xml:space="preserve">ปี สร้างแล้วเสร็จในปี พ.ศ.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</w:rPr>
        <w:t xml:space="preserve">2523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  <w:cs/>
        </w:rPr>
        <w:t xml:space="preserve">มีพื้นที่ประมาณ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</w:rPr>
        <w:t xml:space="preserve">205 </w:t>
      </w:r>
      <w:r w:rsidRPr="00D73E6A">
        <w:rPr>
          <w:rFonts w:ascii="FreesiaUPC" w:hAnsi="FreesiaUPC" w:cs="FreesiaUPC"/>
          <w:color w:val="1C1C1C"/>
          <w:sz w:val="36"/>
          <w:szCs w:val="36"/>
          <w:shd w:val="clear" w:color="auto" w:fill="FFFFFF"/>
          <w:cs/>
        </w:rPr>
        <w:t>แสนตารางเมตร</w:t>
      </w:r>
      <w:r w:rsidRPr="00D73E6A">
        <w:rPr>
          <w:rStyle w:val="apple-converted-space"/>
          <w:rFonts w:ascii="FreesiaUPC" w:hAnsi="FreesiaUPC" w:cs="FreesiaUPC"/>
          <w:color w:val="1C1C1C"/>
          <w:sz w:val="36"/>
          <w:szCs w:val="36"/>
          <w:shd w:val="clear" w:color="auto" w:fill="FFFFFF"/>
        </w:rPr>
        <w:t> </w:t>
      </w:r>
      <w:r w:rsidRPr="00D73E6A">
        <w:rPr>
          <w:rFonts w:ascii="FreesiaUPC" w:hAnsi="FreesiaUPC" w:cs="FreesiaUPC"/>
          <w:sz w:val="36"/>
          <w:szCs w:val="36"/>
          <w:cs/>
        </w:rPr>
        <w:t xml:space="preserve"> ท่านสามารถชมชีวประวัติและรูปภาพประวัติศาสตร์สำคัญที่หาดูได้ยากภายในอนุสรณ์สถาน</w:t>
      </w:r>
      <w:r w:rsidRPr="00D73E6A">
        <w:rPr>
          <w:rFonts w:ascii="FreesiaUPC" w:hAnsi="FreesiaUPC" w:cs="FreesiaUPC"/>
          <w:kern w:val="96"/>
          <w:sz w:val="36"/>
          <w:szCs w:val="36"/>
          <w:cs/>
        </w:rPr>
        <w:t xml:space="preserve"> </w:t>
      </w:r>
    </w:p>
    <w:p w:rsidR="00FB5876" w:rsidRDefault="00FB5876" w:rsidP="00FB5876">
      <w:pPr>
        <w:shd w:val="clear" w:color="auto" w:fill="FFFFFF" w:themeFill="background1"/>
        <w:spacing w:after="0"/>
        <w:ind w:left="1440" w:right="4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 w:hint="cs"/>
          <w:color w:val="000000"/>
          <w:sz w:val="36"/>
          <w:szCs w:val="36"/>
          <w:cs/>
        </w:rPr>
        <w:t>...หลัง</w:t>
      </w:r>
      <w:r w:rsidRPr="00696C20">
        <w:rPr>
          <w:rFonts w:ascii="FreesiaUPC" w:hAnsi="FreesiaUPC" w:cs="FreesiaUPC"/>
          <w:color w:val="000000"/>
          <w:sz w:val="36"/>
          <w:szCs w:val="36"/>
          <w:cs/>
        </w:rPr>
        <w:t>จากนั</w:t>
      </w:r>
      <w:r>
        <w:rPr>
          <w:rFonts w:ascii="FreesiaUPC" w:hAnsi="FreesiaUPC" w:cs="FreesiaUPC"/>
          <w:color w:val="000000"/>
          <w:sz w:val="36"/>
          <w:szCs w:val="36"/>
          <w:cs/>
        </w:rPr>
        <w:t xml:space="preserve">้นนำท่านเดินทางสู่ </w:t>
      </w:r>
      <w:r w:rsidRPr="005A115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ย่านช้อปปิ้งซีเหมินติง</w:t>
      </w:r>
      <w:r w:rsidRPr="005A115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696C20">
        <w:rPr>
          <w:rFonts w:ascii="FreesiaUPC" w:hAnsi="FreesiaUPC" w:cs="FreesiaUPC"/>
          <w:color w:val="000000"/>
          <w:sz w:val="36"/>
          <w:szCs w:val="36"/>
          <w:cs/>
        </w:rPr>
        <w:t xml:space="preserve">หรือสยามสแควร์ไต้หวัน อิสระช้อปปิ้งสินค้าหลากหลายรวมทั้งสินค้าแฟชั่นเทรนด์ใหม่ๆ มากมาย อาทิ </w:t>
      </w:r>
      <w:proofErr w:type="spellStart"/>
      <w:r w:rsidRPr="00696C20">
        <w:rPr>
          <w:rFonts w:ascii="FreesiaUPC" w:hAnsi="FreesiaUPC" w:cs="FreesiaUPC"/>
          <w:b/>
          <w:bCs/>
          <w:color w:val="000000"/>
          <w:sz w:val="36"/>
          <w:szCs w:val="36"/>
        </w:rPr>
        <w:t>Onitsuka</w:t>
      </w:r>
      <w:proofErr w:type="spellEnd"/>
      <w:r w:rsidRPr="00696C20">
        <w:rPr>
          <w:rFonts w:ascii="FreesiaUPC" w:hAnsi="FreesiaUPC" w:cs="FreesiaUPC"/>
          <w:b/>
          <w:bCs/>
          <w:color w:val="000000"/>
          <w:sz w:val="36"/>
          <w:szCs w:val="36"/>
        </w:rPr>
        <w:t xml:space="preserve"> Tiger, Nike, Puma </w:t>
      </w:r>
      <w:r>
        <w:rPr>
          <w:rFonts w:ascii="FreesiaUPC" w:hAnsi="FreesiaUPC" w:cs="FreesiaUPC" w:hint="cs"/>
          <w:sz w:val="36"/>
          <w:szCs w:val="36"/>
          <w:cs/>
        </w:rPr>
        <w:t>หรือจะเลือกชิมชาไข่มุกที่ขึ้นชื่อของไต้หวัน</w:t>
      </w:r>
    </w:p>
    <w:p w:rsidR="005750F5" w:rsidRPr="00696C20" w:rsidRDefault="005750F5" w:rsidP="00FB5876">
      <w:pPr>
        <w:shd w:val="clear" w:color="auto" w:fill="FFFFFF" w:themeFill="background1"/>
        <w:spacing w:after="0"/>
        <w:ind w:right="40"/>
        <w:jc w:val="mediumKashida"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ค่ำ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อิสระอาหารค่ำ ให้ท่านได้เลือกรับประทาน</w:t>
      </w:r>
      <w:r w:rsidR="00951C4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ตามใจชอบ</w:t>
      </w:r>
    </w:p>
    <w:p w:rsidR="002761C2" w:rsidRDefault="00951C4A" w:rsidP="00FB5876">
      <w:pPr>
        <w:tabs>
          <w:tab w:val="left" w:pos="1134"/>
        </w:tabs>
        <w:spacing w:after="0" w:line="380" w:lineRule="exact"/>
        <w:ind w:left="1440" w:hanging="851"/>
        <w:jc w:val="mediumKashida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เข้าที่พัก </w:t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CHATEAU DE CHINE SINJHUANG 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ระดับ4ดาว</w:t>
      </w:r>
      <w:r w:rsidRPr="00651638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หรือ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เทียบเท่า</w:t>
      </w:r>
    </w:p>
    <w:p w:rsidR="00FB5876" w:rsidRPr="006C7257" w:rsidRDefault="00FB5876" w:rsidP="00FB5876">
      <w:pPr>
        <w:tabs>
          <w:tab w:val="left" w:pos="1134"/>
        </w:tabs>
        <w:spacing w:after="0" w:line="380" w:lineRule="exact"/>
        <w:ind w:left="1440" w:hanging="851"/>
        <w:jc w:val="mediumKashida"/>
        <w:rPr>
          <w:rFonts w:ascii="FreesiaUPC" w:hAnsi="FreesiaUPC" w:cs="FreesiaUPC"/>
          <w:sz w:val="36"/>
          <w:szCs w:val="36"/>
        </w:rPr>
      </w:pPr>
    </w:p>
    <w:p w:rsidR="00951C4A" w:rsidRPr="00C65E9D" w:rsidRDefault="00951C4A" w:rsidP="00FB5876">
      <w:pPr>
        <w:shd w:val="clear" w:color="auto" w:fill="00B050"/>
        <w:spacing w:line="276" w:lineRule="auto"/>
        <w:rPr>
          <w:rFonts w:ascii="FreesiaUPC" w:eastAsia="Cordia New" w:hAnsi="FreesiaUPC" w:cs="FreesiaUPC"/>
          <w:color w:val="FFFFFF" w:themeColor="background1"/>
          <w:sz w:val="36"/>
          <w:szCs w:val="36"/>
        </w:rPr>
      </w:pPr>
      <w:r w:rsidRPr="00C65E9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เจ็ด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Pr="008C1DC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สนามบิน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เถาหยวน</w:t>
      </w:r>
      <w:r w:rsidRPr="008C1DC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FreesiaUPC" w:eastAsia="Cordia New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สนามบินดอนเมือง </w:t>
      </w:r>
      <w:r w:rsidRPr="008C1DC7"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กรุงเทพ</w:t>
      </w:r>
      <w:r w:rsidRPr="00C65E9D">
        <w:rPr>
          <w:rFonts w:ascii="FreesiaUPC" w:eastAsia="Cordia New" w:hAnsi="FreesiaUPC" w:cs="FreesiaUPC"/>
          <w:b/>
          <w:bCs/>
          <w:color w:val="FFFFFF" w:themeColor="background1"/>
          <w:sz w:val="36"/>
          <w:szCs w:val="36"/>
          <w:cs/>
        </w:rPr>
        <w:t>ฯ</w:t>
      </w:r>
    </w:p>
    <w:p w:rsidR="00951C4A" w:rsidRPr="00696C20" w:rsidRDefault="00951C4A" w:rsidP="00FB5876">
      <w:pPr>
        <w:spacing w:after="0" w:line="276" w:lineRule="auto"/>
        <w:jc w:val="thaiDistribute"/>
        <w:rPr>
          <w:rFonts w:ascii="FreesiaUPC" w:eastAsia="Times New Roman" w:hAnsi="FreesiaUPC" w:cs="FreesiaUPC"/>
          <w:b/>
          <w:bCs/>
          <w:color w:val="0000FF"/>
          <w:sz w:val="36"/>
          <w:szCs w:val="36"/>
          <w:cs/>
        </w:rPr>
      </w:pP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เช้า</w:t>
      </w:r>
      <w:r w:rsidRPr="00696C20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696C20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ab/>
        <w:t>บริการอาหารเช้า แบบกล่อง (แซนวิช+น้ำผลไม้)</w:t>
      </w:r>
    </w:p>
    <w:p w:rsidR="00951C4A" w:rsidRDefault="00951C4A" w:rsidP="00FB5876">
      <w:pPr>
        <w:spacing w:after="0" w:line="276" w:lineRule="auto"/>
        <w:jc w:val="thaiDistribute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>07.00น.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ab/>
        <w:t>นำท่านเดินทางสู่</w:t>
      </w:r>
      <w:r w:rsidR="00FB5876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Pr="00FB587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สนามบินเถาหยวน</w:t>
      </w:r>
    </w:p>
    <w:p w:rsidR="00951C4A" w:rsidRDefault="00951C4A" w:rsidP="00FB5876">
      <w:pPr>
        <w:spacing w:after="0" w:line="276" w:lineRule="auto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>09.15</w:t>
      </w:r>
      <w:r w:rsidRPr="000357BE">
        <w:rPr>
          <w:rFonts w:ascii="FreesiaUPC" w:hAnsi="FreesiaUPC" w:cs="FreesiaUPC" w:hint="cs"/>
          <w:b/>
          <w:bCs/>
          <w:sz w:val="36"/>
          <w:szCs w:val="36"/>
          <w:cs/>
        </w:rPr>
        <w:t>น</w:t>
      </w:r>
      <w:r w:rsidRPr="00611B9D">
        <w:rPr>
          <w:rFonts w:ascii="FreesiaUPC" w:hAnsi="FreesiaUPC" w:cs="FreesiaUPC"/>
          <w:sz w:val="36"/>
          <w:szCs w:val="36"/>
          <w:cs/>
        </w:rPr>
        <w:tab/>
      </w:r>
      <w:r w:rsidR="00FB5876" w:rsidRPr="00611B9D">
        <w:rPr>
          <w:rFonts w:ascii="FreesiaUPC" w:hAnsi="FreesiaUPC" w:cs="FreesiaUPC"/>
          <w:spacing w:val="-22"/>
          <w:sz w:val="36"/>
          <w:szCs w:val="36"/>
          <w:cs/>
          <w:lang w:val="ru-RU"/>
        </w:rPr>
        <w:t>นำท่านเหิรฟ้าสู่</w:t>
      </w:r>
      <w:r w:rsidR="00FB5876">
        <w:rPr>
          <w:rFonts w:ascii="FreesiaUPC" w:hAnsi="FreesiaUPC" w:cs="FreesiaUPC"/>
          <w:spacing w:val="-22"/>
          <w:sz w:val="36"/>
          <w:szCs w:val="36"/>
        </w:rPr>
        <w:t xml:space="preserve"> </w:t>
      </w:r>
      <w:r w:rsidR="00FB5876" w:rsidRPr="00611B9D">
        <w:rPr>
          <w:rFonts w:ascii="FreesiaUPC" w:hAnsi="FreesiaUPC" w:cs="FreesiaUPC"/>
          <w:b/>
          <w:bCs/>
          <w:color w:val="0000FF"/>
          <w:spacing w:val="-22"/>
          <w:sz w:val="36"/>
          <w:szCs w:val="36"/>
          <w:cs/>
          <w:lang w:val="ru-RU"/>
        </w:rPr>
        <w:t>กรุงเทพฯ</w:t>
      </w:r>
      <w:r w:rsidR="00FB5876" w:rsidRPr="00611B9D">
        <w:rPr>
          <w:rFonts w:ascii="FreesiaUPC" w:hAnsi="FreesiaUPC" w:cs="FreesiaUPC"/>
          <w:sz w:val="36"/>
          <w:szCs w:val="36"/>
          <w:cs/>
        </w:rPr>
        <w:t xml:space="preserve"> </w:t>
      </w:r>
      <w:r w:rsidR="00FB5876">
        <w:rPr>
          <w:rFonts w:ascii="FreesiaUPC" w:hAnsi="FreesiaUPC" w:cs="FreesiaUPC" w:hint="cs"/>
          <w:b/>
          <w:bCs/>
          <w:color w:val="0000FF"/>
          <w:spacing w:val="8"/>
          <w:sz w:val="36"/>
          <w:szCs w:val="36"/>
          <w:cs/>
          <w:lang w:val="ru-RU"/>
        </w:rPr>
        <w:t xml:space="preserve">สายการบิน </w:t>
      </w:r>
      <w:r w:rsidR="00FB5876">
        <w:rPr>
          <w:rFonts w:ascii="FreesiaUPC" w:hAnsi="FreesiaUPC" w:cs="FreesiaUPC"/>
          <w:b/>
          <w:bCs/>
          <w:color w:val="0000FF"/>
          <w:spacing w:val="8"/>
          <w:sz w:val="36"/>
          <w:szCs w:val="36"/>
        </w:rPr>
        <w:t>NOK SCOOT</w:t>
      </w:r>
      <w:r w:rsidRPr="00611B9D">
        <w:rPr>
          <w:rFonts w:ascii="FreesiaUPC" w:hAnsi="FreesiaUPC" w:cs="FreesiaUPC"/>
          <w:spacing w:val="-22"/>
          <w:sz w:val="36"/>
          <w:szCs w:val="36"/>
          <w:cs/>
        </w:rPr>
        <w:t xml:space="preserve"> เที่ยวบินที่</w:t>
      </w:r>
      <w:r>
        <w:rPr>
          <w:rFonts w:ascii="FreesiaUPC" w:hAnsi="FreesiaUPC" w:cs="FreesiaUPC"/>
          <w:spacing w:val="-22"/>
          <w:sz w:val="36"/>
          <w:szCs w:val="36"/>
          <w:cs/>
        </w:rPr>
        <w:t xml:space="preserve"> </w:t>
      </w:r>
      <w:r w:rsidRPr="00272692">
        <w:rPr>
          <w:rFonts w:ascii="FreesiaUPC" w:hAnsi="FreesiaUPC" w:cs="FreesiaUPC"/>
          <w:b/>
          <w:bCs/>
          <w:color w:val="0000FF"/>
          <w:spacing w:val="-22"/>
          <w:sz w:val="36"/>
          <w:szCs w:val="36"/>
        </w:rPr>
        <w:t>XW181</w:t>
      </w:r>
      <w:r w:rsidRPr="00272692">
        <w:rPr>
          <w:rFonts w:ascii="FreesiaUPC" w:hAnsi="FreesiaUPC" w:cs="FreesiaUPC"/>
          <w:color w:val="0000FF"/>
          <w:spacing w:val="-22"/>
          <w:sz w:val="36"/>
          <w:szCs w:val="36"/>
          <w:cs/>
          <w:lang w:val="ru-RU"/>
        </w:rPr>
        <w:t xml:space="preserve"> </w:t>
      </w:r>
    </w:p>
    <w:p w:rsidR="006A7D14" w:rsidRDefault="006A7D14" w:rsidP="00FB5876">
      <w:pPr>
        <w:spacing w:after="0"/>
        <w:ind w:left="851" w:firstLine="589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(ไม่มีบริการ</w:t>
      </w:r>
      <w:r w:rsidRPr="001851D2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อาหาร</w:t>
      </w:r>
      <w:r w:rsidRPr="001851D2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และเครื่องดื่ม</w:t>
      </w:r>
      <w:r w:rsidRPr="001851D2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บนเครื่อง)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(ใช้ระยะเวลาบิน 4 ชั่วโมง) </w:t>
      </w:r>
    </w:p>
    <w:p w:rsidR="006A7D14" w:rsidRDefault="006A7D14" w:rsidP="00FB5876">
      <w:pPr>
        <w:spacing w:after="0" w:line="276" w:lineRule="auto"/>
        <w:jc w:val="thaiDistribute"/>
        <w:rPr>
          <w:rFonts w:ascii="FreesiaUPC" w:hAnsi="FreesiaUPC" w:cs="FreesiaUPC"/>
          <w:sz w:val="36"/>
          <w:szCs w:val="36"/>
        </w:rPr>
      </w:pPr>
      <w:r w:rsidRPr="00513C9D">
        <w:rPr>
          <w:rFonts w:ascii="FreesiaUPC" w:hAnsi="FreesiaUPC" w:cs="FreesiaUPC"/>
          <w:b/>
          <w:bCs/>
          <w:sz w:val="36"/>
          <w:szCs w:val="36"/>
        </w:rPr>
        <w:t>12</w:t>
      </w:r>
      <w:r w:rsidRPr="00513C9D">
        <w:rPr>
          <w:rFonts w:ascii="FreesiaUPC" w:hAnsi="FreesiaUPC" w:cs="FreesiaUPC"/>
          <w:b/>
          <w:bCs/>
          <w:sz w:val="36"/>
          <w:szCs w:val="36"/>
          <w:cs/>
        </w:rPr>
        <w:t>.</w:t>
      </w:r>
      <w:r w:rsidRPr="00513C9D">
        <w:rPr>
          <w:rFonts w:ascii="FreesiaUPC" w:hAnsi="FreesiaUPC" w:cs="FreesiaUPC"/>
          <w:b/>
          <w:bCs/>
          <w:sz w:val="36"/>
          <w:szCs w:val="36"/>
        </w:rPr>
        <w:t>30</w:t>
      </w:r>
      <w:r w:rsidRPr="00513C9D">
        <w:rPr>
          <w:rFonts w:ascii="FreesiaUPC" w:hAnsi="FreesiaUPC" w:cs="FreesiaUPC" w:hint="cs"/>
          <w:b/>
          <w:bCs/>
          <w:sz w:val="36"/>
          <w:szCs w:val="36"/>
          <w:cs/>
        </w:rPr>
        <w:t>น</w:t>
      </w:r>
      <w:r w:rsidRPr="00611B9D">
        <w:rPr>
          <w:rFonts w:ascii="FreesiaUPC" w:hAnsi="FreesiaUPC" w:cs="FreesiaUPC"/>
          <w:sz w:val="36"/>
          <w:szCs w:val="36"/>
          <w:cs/>
        </w:rPr>
        <w:t xml:space="preserve"> </w:t>
      </w:r>
      <w:r w:rsidRPr="00611B9D">
        <w:rPr>
          <w:rFonts w:ascii="FreesiaUPC" w:hAnsi="FreesiaUPC" w:cs="FreesiaUPC"/>
          <w:sz w:val="36"/>
          <w:szCs w:val="36"/>
        </w:rPr>
        <w:tab/>
      </w:r>
      <w:r w:rsidRPr="00611B9D">
        <w:rPr>
          <w:rFonts w:ascii="FreesiaUPC" w:hAnsi="FreesiaUPC" w:cs="FreesiaUPC"/>
          <w:sz w:val="36"/>
          <w:szCs w:val="36"/>
          <w:cs/>
        </w:rPr>
        <w:t>เดินทางถึง</w:t>
      </w:r>
      <w:r w:rsidRPr="00611B9D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ท่าอากาศยาน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ดอนเมือง</w:t>
      </w:r>
      <w:r w:rsidRPr="00611B9D">
        <w:rPr>
          <w:rFonts w:ascii="FreesiaUPC" w:hAnsi="FreesiaUPC" w:cs="FreesiaUPC"/>
          <w:sz w:val="36"/>
          <w:szCs w:val="36"/>
          <w:cs/>
        </w:rPr>
        <w:t xml:space="preserve"> กรุงเทพฯ</w:t>
      </w:r>
    </w:p>
    <w:p w:rsidR="00FB5876" w:rsidRPr="00A35666" w:rsidRDefault="00FB5876" w:rsidP="00FB5876">
      <w:pPr>
        <w:ind w:left="1418" w:hanging="1418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b/>
          <w:bCs/>
          <w:sz w:val="36"/>
          <w:szCs w:val="36"/>
          <w:cs/>
        </w:rPr>
        <w:t>****************************************</w:t>
      </w:r>
      <w:r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:rsidR="00FB5876" w:rsidRPr="00ED6212" w:rsidRDefault="00FB5876" w:rsidP="00FB5876">
      <w:pPr>
        <w:pStyle w:val="Subtitle"/>
        <w:jc w:val="center"/>
        <w:rPr>
          <w:rFonts w:ascii="FreesiaUPC" w:hAnsi="FreesiaUPC" w:cs="FreesiaUPC"/>
          <w:color w:val="FF0000"/>
          <w:u w:val="none"/>
        </w:rPr>
      </w:pPr>
      <w:r w:rsidRPr="00ED6212">
        <w:rPr>
          <w:rFonts w:ascii="FreesiaUPC" w:hAnsi="FreesiaUPC" w:cs="FreesiaUPC"/>
          <w:color w:val="FF0000"/>
          <w:u w:val="none"/>
          <w:cs/>
        </w:rPr>
        <w:t>** หากท่านที่ต้องออกตั๋วภายใน (เครื่องบิน</w:t>
      </w:r>
      <w:r w:rsidRPr="00ED6212">
        <w:rPr>
          <w:rFonts w:ascii="FreesiaUPC" w:hAnsi="FreesiaUPC" w:cs="FreesiaUPC"/>
          <w:color w:val="FF0000"/>
          <w:u w:val="none"/>
        </w:rPr>
        <w:t>,</w:t>
      </w:r>
      <w:r w:rsidRPr="00ED6212">
        <w:rPr>
          <w:rFonts w:ascii="FreesiaUPC" w:hAnsi="FreesiaUPC" w:cs="FreesiaUPC" w:hint="cs"/>
          <w:color w:val="FF0000"/>
          <w:u w:val="none"/>
          <w:cs/>
        </w:rPr>
        <w:t xml:space="preserve"> </w:t>
      </w:r>
      <w:r w:rsidRPr="00ED6212">
        <w:rPr>
          <w:rFonts w:ascii="FreesiaUPC" w:hAnsi="FreesiaUPC" w:cs="FreesiaUPC"/>
          <w:color w:val="FF0000"/>
          <w:u w:val="none"/>
          <w:cs/>
        </w:rPr>
        <w:t>รถทัวร์</w:t>
      </w:r>
      <w:r w:rsidRPr="00ED6212">
        <w:rPr>
          <w:rFonts w:ascii="FreesiaUPC" w:hAnsi="FreesiaUPC" w:cs="FreesiaUPC"/>
          <w:color w:val="FF0000"/>
          <w:u w:val="none"/>
        </w:rPr>
        <w:t>,</w:t>
      </w:r>
      <w:r w:rsidRPr="00ED6212">
        <w:rPr>
          <w:rFonts w:ascii="FreesiaUPC" w:hAnsi="FreesiaUPC" w:cs="FreesiaUPC" w:hint="cs"/>
          <w:color w:val="FF0000"/>
          <w:u w:val="none"/>
          <w:cs/>
        </w:rPr>
        <w:t xml:space="preserve"> </w:t>
      </w:r>
      <w:r w:rsidRPr="00ED6212">
        <w:rPr>
          <w:rFonts w:ascii="FreesiaUPC" w:hAnsi="FreesiaUPC" w:cs="FreesiaUPC"/>
          <w:color w:val="FF0000"/>
          <w:u w:val="none"/>
          <w:cs/>
        </w:rPr>
        <w:t>รถไฟ) กรุณาสอบถามที่เจ้าหน้าที่ทุกครั้งก่อนทำการ</w:t>
      </w:r>
      <w:r w:rsidRPr="00ED6212">
        <w:rPr>
          <w:rFonts w:ascii="FreesiaUPC" w:hAnsi="FreesiaUPC" w:cs="FreesiaUPC" w:hint="cs"/>
          <w:color w:val="FF0000"/>
          <w:u w:val="none"/>
          <w:cs/>
        </w:rPr>
        <w:t xml:space="preserve"> </w:t>
      </w:r>
      <w:r w:rsidRPr="00ED6212">
        <w:rPr>
          <w:rFonts w:ascii="FreesiaUPC" w:hAnsi="FreesiaUPC" w:cs="FreesiaUPC"/>
          <w:color w:val="FF0000"/>
          <w:u w:val="none"/>
          <w:cs/>
        </w:rPr>
        <w:t>ออก</w:t>
      </w:r>
      <w:r>
        <w:rPr>
          <w:rFonts w:ascii="FreesiaUPC" w:hAnsi="FreesiaUPC" w:cs="FreesiaUPC" w:hint="cs"/>
          <w:color w:val="FF0000"/>
          <w:u w:val="none"/>
          <w:cs/>
        </w:rPr>
        <w:t xml:space="preserve"> </w:t>
      </w:r>
      <w:r w:rsidRPr="00ED6212">
        <w:rPr>
          <w:rFonts w:ascii="FreesiaUPC" w:hAnsi="FreesiaUPC" w:cs="FreesiaUPC"/>
          <w:color w:val="FF0000"/>
          <w:u w:val="none"/>
          <w:cs/>
        </w:rPr>
        <w:t>ตั๋วเนื่องจากสายการบินอาจมีการปรับเปลี่ยนไฟล์ท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:rsidR="006A7D14" w:rsidRPr="005527D2" w:rsidRDefault="00FB5876" w:rsidP="00FB5876">
      <w:pPr>
        <w:spacing w:line="276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527D2">
        <w:rPr>
          <w:rFonts w:ascii="FreesiaUPC" w:hAnsi="FreesiaUPC" w:cs="FreesiaUPC"/>
          <w:b/>
          <w:bCs/>
          <w:color w:val="FF0000"/>
          <w:cs/>
        </w:rPr>
        <w:t>*** ขอบพระคุณทุกท่านที่ใช้บริการ ***</w:t>
      </w:r>
    </w:p>
    <w:p w:rsidR="00FB5876" w:rsidRDefault="00FB5876" w:rsidP="00951C4A">
      <w:pPr>
        <w:spacing w:line="276" w:lineRule="auto"/>
        <w:jc w:val="thaiDistribute"/>
        <w:rPr>
          <w:rFonts w:ascii="FreesiaUPC" w:hAnsi="FreesiaUPC" w:cs="FreesiaUPC"/>
          <w:sz w:val="36"/>
          <w:szCs w:val="36"/>
        </w:rPr>
      </w:pPr>
    </w:p>
    <w:p w:rsidR="00FB5876" w:rsidRDefault="00FB5876" w:rsidP="00951C4A">
      <w:pPr>
        <w:spacing w:line="276" w:lineRule="auto"/>
        <w:jc w:val="thaiDistribute"/>
        <w:rPr>
          <w:rFonts w:ascii="FreesiaUPC" w:hAnsi="FreesiaUPC" w:cs="FreesiaUPC"/>
          <w:sz w:val="36"/>
          <w:szCs w:val="36"/>
        </w:rPr>
      </w:pPr>
    </w:p>
    <w:p w:rsidR="00A54246" w:rsidRDefault="00A54246" w:rsidP="00FB5876">
      <w:pPr>
        <w:tabs>
          <w:tab w:val="left" w:pos="3990"/>
          <w:tab w:val="center" w:pos="5233"/>
        </w:tabs>
        <w:spacing w:line="240" w:lineRule="auto"/>
        <w:rPr>
          <w:rFonts w:ascii="Cambria" w:hAnsi="Cambria" w:cs="FreesiaUPC"/>
          <w:b/>
          <w:bCs/>
          <w:color w:val="FF0000"/>
          <w:sz w:val="48"/>
          <w:szCs w:val="48"/>
        </w:rPr>
      </w:pPr>
    </w:p>
    <w:p w:rsidR="00FB5876" w:rsidRDefault="00FB5876" w:rsidP="00FB5876">
      <w:pPr>
        <w:spacing w:line="240" w:lineRule="auto"/>
        <w:jc w:val="center"/>
        <w:rPr>
          <w:rFonts w:ascii="Cambria" w:hAnsi="Cambria" w:cs="FreesiaUPC"/>
          <w:b/>
          <w:bCs/>
          <w:color w:val="FF0000"/>
          <w:sz w:val="48"/>
          <w:szCs w:val="48"/>
        </w:rPr>
      </w:pPr>
      <w:r w:rsidRPr="00C35C2E">
        <w:rPr>
          <w:rFonts w:ascii="Cambria" w:hAnsi="Cambria" w:cs="FreesiaUPC" w:hint="cs"/>
          <w:b/>
          <w:bCs/>
          <w:color w:val="FF0000"/>
          <w:sz w:val="48"/>
          <w:szCs w:val="48"/>
          <w:cs/>
        </w:rPr>
        <w:t>อัตราค่าบริการ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22"/>
        <w:gridCol w:w="1431"/>
        <w:gridCol w:w="1453"/>
        <w:gridCol w:w="1806"/>
        <w:gridCol w:w="1105"/>
        <w:gridCol w:w="1339"/>
      </w:tblGrid>
      <w:tr w:rsidR="00FB5876" w:rsidRPr="00C93F4F" w:rsidTr="004D3C4F">
        <w:trPr>
          <w:jc w:val="center"/>
        </w:trPr>
        <w:tc>
          <w:tcPr>
            <w:tcW w:w="3322" w:type="dxa"/>
            <w:shd w:val="clear" w:color="auto" w:fill="FFFFFF"/>
          </w:tcPr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cs="FreesiaUPC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31" w:type="dxa"/>
            <w:shd w:val="clear" w:color="auto" w:fill="FFFFFF"/>
          </w:tcPr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ผู้ใหญ่</w:t>
            </w:r>
          </w:p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ห้องละ </w:t>
            </w: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2-3 ท่าน</w:t>
            </w:r>
          </w:p>
        </w:tc>
        <w:tc>
          <w:tcPr>
            <w:tcW w:w="1453" w:type="dxa"/>
            <w:shd w:val="clear" w:color="auto" w:fill="FFFFFF"/>
          </w:tcPr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 เด็ก 2 ผู้ใหญ่ เด็กมีเตียง</w:t>
            </w: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31780">
              <w:rPr>
                <w:rFonts w:ascii="FreesiaUPC" w:hAnsi="FreesiaUPC" w:cs="FreesiaUPC" w:hint="cs"/>
                <w:b/>
                <w:bCs/>
                <w:cs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s/>
              </w:rPr>
              <w:t>เด็กอายุต่ำกว่า</w:t>
            </w:r>
            <w:r w:rsidRPr="00031780">
              <w:rPr>
                <w:rFonts w:ascii="FreesiaUPC" w:hAnsi="FreesiaUPC" w:cs="FreesiaUPC" w:hint="cs"/>
                <w:b/>
                <w:bCs/>
                <w:cs/>
              </w:rPr>
              <w:t>12ปี)</w:t>
            </w:r>
          </w:p>
        </w:tc>
        <w:tc>
          <w:tcPr>
            <w:tcW w:w="1806" w:type="dxa"/>
            <w:tcBorders>
              <w:right w:val="single" w:sz="4" w:space="0" w:color="auto"/>
            </w:tcBorders>
            <w:shd w:val="clear" w:color="auto" w:fill="FFFFFF"/>
          </w:tcPr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1 </w:t>
            </w: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เด็ก </w:t>
            </w: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2 </w:t>
            </w: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ผู้ใหญ่ </w:t>
            </w:r>
          </w:p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เด็กไม่มีเตียง</w:t>
            </w: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31780">
              <w:rPr>
                <w:rFonts w:ascii="FreesiaUPC" w:hAnsi="FreesiaUPC" w:cs="FreesiaUPC" w:hint="cs"/>
                <w:b/>
                <w:bCs/>
                <w:cs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s/>
              </w:rPr>
              <w:t>เด็กอายุต่ำกว่า</w:t>
            </w:r>
            <w:r w:rsidRPr="00031780">
              <w:rPr>
                <w:rFonts w:ascii="FreesiaUPC" w:hAnsi="FreesiaUPC" w:cs="FreesiaUPC" w:hint="cs"/>
                <w:b/>
                <w:bCs/>
                <w:cs/>
              </w:rPr>
              <w:t>12ปี)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</w:tcPr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93F4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FFFF"/>
          </w:tcPr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ราคาทัวร์</w:t>
            </w:r>
          </w:p>
          <w:p w:rsidR="00FB5876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ไม่รวมตั๋ว</w:t>
            </w:r>
          </w:p>
          <w:p w:rsidR="00FB5876" w:rsidRPr="00C93F4F" w:rsidRDefault="00FB587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เครื่องบิน</w:t>
            </w:r>
          </w:p>
        </w:tc>
      </w:tr>
      <w:tr w:rsidR="00FB5876" w:rsidRPr="00C93F4F" w:rsidTr="005527D2">
        <w:trPr>
          <w:jc w:val="center"/>
        </w:trPr>
        <w:tc>
          <w:tcPr>
            <w:tcW w:w="3322" w:type="dxa"/>
            <w:shd w:val="clear" w:color="auto" w:fill="FFD966" w:themeFill="accent4" w:themeFillTint="99"/>
          </w:tcPr>
          <w:p w:rsidR="00FB5876" w:rsidRPr="00065881" w:rsidRDefault="002C4CC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13</w:t>
            </w:r>
            <w:r w:rsidR="005527D2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 – 19 </w:t>
            </w:r>
            <w:r w:rsidR="005527D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ธันวาคม 2559</w:t>
            </w:r>
          </w:p>
        </w:tc>
        <w:tc>
          <w:tcPr>
            <w:tcW w:w="1431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22,777</w:t>
            </w:r>
          </w:p>
        </w:tc>
        <w:tc>
          <w:tcPr>
            <w:tcW w:w="1453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22,777</w:t>
            </w:r>
          </w:p>
        </w:tc>
        <w:tc>
          <w:tcPr>
            <w:tcW w:w="1806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22,777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D966" w:themeFill="accent4" w:themeFillTint="99"/>
          </w:tcPr>
          <w:p w:rsidR="00FB5876" w:rsidRPr="00065881" w:rsidRDefault="00FE70C4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7,500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ascii="FreesiaUPC" w:eastAsia="MS Mincho" w:hAnsi="FreesiaUPC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FreesiaUPC" w:eastAsia="MS Mincho" w:hAnsi="FreesiaUPC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19,777</w:t>
            </w:r>
          </w:p>
        </w:tc>
      </w:tr>
      <w:tr w:rsidR="00FB5876" w:rsidRPr="00C93F4F" w:rsidTr="005527D2">
        <w:trPr>
          <w:jc w:val="center"/>
        </w:trPr>
        <w:tc>
          <w:tcPr>
            <w:tcW w:w="3322" w:type="dxa"/>
            <w:shd w:val="clear" w:color="auto" w:fill="FFD966" w:themeFill="accent4" w:themeFillTint="99"/>
          </w:tcPr>
          <w:p w:rsidR="00FB5876" w:rsidRPr="00065881" w:rsidRDefault="002C4CC6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0</w:t>
            </w:r>
            <w:r w:rsidR="005527D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5527D2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 w:rsidR="005527D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26 ธันวาคม 2559</w:t>
            </w:r>
          </w:p>
        </w:tc>
        <w:tc>
          <w:tcPr>
            <w:tcW w:w="1431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24,777</w:t>
            </w:r>
          </w:p>
        </w:tc>
        <w:tc>
          <w:tcPr>
            <w:tcW w:w="1453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24,777</w:t>
            </w:r>
          </w:p>
        </w:tc>
        <w:tc>
          <w:tcPr>
            <w:tcW w:w="1806" w:type="dxa"/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eastAsia="MS Mincho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eastAsia="MS Mincho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24,777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D966" w:themeFill="accent4" w:themeFillTint="99"/>
          </w:tcPr>
          <w:p w:rsidR="00FB5876" w:rsidRPr="00065881" w:rsidRDefault="00FE70C4" w:rsidP="004D3C4F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7,500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FFD966" w:themeFill="accent4" w:themeFillTint="99"/>
          </w:tcPr>
          <w:p w:rsidR="00FB5876" w:rsidRPr="00065881" w:rsidRDefault="005527D2" w:rsidP="004D3C4F">
            <w:pPr>
              <w:spacing w:after="0" w:line="240" w:lineRule="auto"/>
              <w:jc w:val="center"/>
              <w:rPr>
                <w:rFonts w:ascii="FreesiaUPC" w:eastAsia="MS Mincho" w:hAnsi="FreesiaUPC" w:cs="Free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FreesiaUPC" w:eastAsia="MS Mincho" w:hAnsi="FreesiaUPC" w:cs="Free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19,777</w:t>
            </w:r>
          </w:p>
        </w:tc>
      </w:tr>
    </w:tbl>
    <w:p w:rsidR="00FB5876" w:rsidRPr="00FB5876" w:rsidRDefault="00FB5876" w:rsidP="00FB5876">
      <w:pPr>
        <w:pStyle w:val="Subtitle"/>
        <w:jc w:val="center"/>
        <w:rPr>
          <w:rFonts w:ascii="FreesiaUPC" w:hAnsi="FreesiaUPC" w:cs="FreesiaUPC"/>
          <w:color w:val="0000FF"/>
          <w:sz w:val="24"/>
          <w:szCs w:val="24"/>
          <w:u w:val="none"/>
        </w:rPr>
      </w:pPr>
    </w:p>
    <w:p w:rsidR="00FB5876" w:rsidRPr="002369AA" w:rsidRDefault="00FB5876" w:rsidP="00FB5876">
      <w:pPr>
        <w:pStyle w:val="Subtitle"/>
        <w:jc w:val="center"/>
        <w:rPr>
          <w:rFonts w:ascii="FreesiaUPC" w:hAnsi="FreesiaUPC" w:cs="FreesiaUPC"/>
          <w:color w:val="0000FF"/>
          <w:sz w:val="56"/>
          <w:szCs w:val="56"/>
          <w:u w:val="none"/>
        </w:rPr>
      </w:pPr>
      <w:r w:rsidRPr="00291E52"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>** ราคาเด็กอายุไม่เกิน 2 ปี</w:t>
      </w:r>
      <w:r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 xml:space="preserve"> 5</w:t>
      </w:r>
      <w:r>
        <w:rPr>
          <w:rFonts w:ascii="FreesiaUPC" w:hAnsi="FreesiaUPC" w:cs="FreesiaUPC"/>
          <w:color w:val="0000FF"/>
          <w:sz w:val="56"/>
          <w:szCs w:val="56"/>
          <w:u w:val="none"/>
        </w:rPr>
        <w:t xml:space="preserve">,900 </w:t>
      </w:r>
      <w:r w:rsidRPr="00291E52"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>บาท</w:t>
      </w:r>
      <w:r>
        <w:rPr>
          <w:rFonts w:ascii="FreesiaUPC" w:hAnsi="FreesiaUPC" w:cs="FreesiaUPC"/>
          <w:color w:val="0000FF"/>
          <w:sz w:val="56"/>
          <w:szCs w:val="56"/>
          <w:u w:val="none"/>
          <w:cs/>
        </w:rPr>
        <w:t>**</w:t>
      </w:r>
    </w:p>
    <w:p w:rsidR="00FB5876" w:rsidRPr="003C0563" w:rsidRDefault="00FB5876" w:rsidP="00FB5876">
      <w:pPr>
        <w:spacing w:after="0" w:line="240" w:lineRule="auto"/>
        <w:jc w:val="center"/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  <w:cs/>
        </w:rPr>
      </w:pPr>
      <w:r w:rsidRPr="003C0563"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>***ค่าบริการข้างต้น ยังไม่รวม</w:t>
      </w:r>
      <w:r w:rsidRPr="003C0563"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  <w:cs/>
        </w:rPr>
        <w:t>ค่าทิปคนขับรถ มัคคุเทศก์ท้องถิ่น</w:t>
      </w:r>
      <w:r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>และหัวหน้าทัวร์</w:t>
      </w:r>
    </w:p>
    <w:p w:rsidR="00FB5876" w:rsidRPr="003C0563" w:rsidRDefault="00FB5876" w:rsidP="00FB5876">
      <w:pPr>
        <w:spacing w:after="0" w:line="240" w:lineRule="auto"/>
        <w:jc w:val="center"/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</w:rPr>
      </w:pPr>
      <w:r w:rsidRPr="003C0563"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 xml:space="preserve">ท่านละ </w:t>
      </w:r>
      <w:r w:rsidR="005527D2"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>1,</w:t>
      </w:r>
      <w:r w:rsidR="005527D2"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</w:rPr>
        <w:t>2</w:t>
      </w:r>
      <w:r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 xml:space="preserve">00 </w:t>
      </w:r>
      <w:r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</w:rPr>
        <w:t>NTD</w:t>
      </w:r>
      <w:r w:rsidRPr="003C0563">
        <w:rPr>
          <w:rFonts w:ascii="FreesiaUPC" w:eastAsia="PMingLiU" w:hAnsi="FreesiaUPC" w:cs="FreesiaUPC" w:hint="cs"/>
          <w:b/>
          <w:bCs/>
          <w:color w:val="FF0000"/>
          <w:sz w:val="44"/>
          <w:szCs w:val="44"/>
          <w:u w:val="single"/>
          <w:cs/>
        </w:rPr>
        <w:t xml:space="preserve"> /ทริป/ต่อท่าน</w:t>
      </w:r>
      <w:r w:rsidRPr="003C0563">
        <w:rPr>
          <w:rFonts w:ascii="FreesiaUPC" w:eastAsia="PMingLiU" w:hAnsi="FreesiaUPC" w:cs="FreesiaUPC"/>
          <w:b/>
          <w:bCs/>
          <w:color w:val="FF0000"/>
          <w:sz w:val="44"/>
          <w:szCs w:val="44"/>
          <w:u w:val="single"/>
          <w:cs/>
        </w:rPr>
        <w:t>***</w:t>
      </w:r>
    </w:p>
    <w:p w:rsidR="005527D2" w:rsidRPr="005527D2" w:rsidRDefault="005527D2" w:rsidP="005527D2">
      <w:pPr>
        <w:jc w:val="thaiDistribute"/>
        <w:rPr>
          <w:rFonts w:ascii="Cordia New" w:hAnsi="Cordia New" w:cs="Cordia New"/>
          <w:color w:val="FF0000"/>
          <w:sz w:val="32"/>
          <w:szCs w:val="32"/>
          <w:cs/>
        </w:rPr>
      </w:pP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หมายเหตุ : ตามนโยบายของรัฐบาลไต้หวันร่วมกับการท่องเที่ยวแห่งเมืองจีน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เพื่อโปรโมทสินค้าพื้นเมือง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ในนามของร้านรัฐบาล คือ 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ใบชา, เจอมาเนี่ยม, ปะการังสีแดง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ซึ่งจำเป็นต้อง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ระบุไว้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ในโปรแกรมทัวร์ เพราะมีผลกับราคาทัวร์ 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ทางบริษัทฯ 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จึง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อยากเรียนชี้แจงลูกค้า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ทุกท่าน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ว่า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ร้านรัฐบาลทุกร้านจำเป็นต้องรบกวนทุกท่านแวะชม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 ทั้งสิ้น และถ้าหากลูกค้าไม่มีความประสงค์จะเข้าร้านรัฐบาลทุกเมือง 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หรือหากท่านต้องการแยกตัวออกจากคณะ  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ทางบริษั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ทฯ ขอสงวนสิทธิ์ในการ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เรียกเก็บค่าใช้จ่ายที่เกิดขึ้นจากท่านเป็นจำนวนเงิน 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52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00 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</w:rPr>
        <w:t>NT</w:t>
      </w:r>
      <w:r w:rsidRPr="005527D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/</w:t>
      </w:r>
      <w:r w:rsidRPr="005527D2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ท่าน</w:t>
      </w:r>
    </w:p>
    <w:p w:rsidR="005527D2" w:rsidRPr="005527D2" w:rsidRDefault="005527D2" w:rsidP="005527D2">
      <w:pPr>
        <w:numPr>
          <w:ilvl w:val="0"/>
          <w:numId w:val="9"/>
        </w:numPr>
        <w:spacing w:after="0" w:line="340" w:lineRule="exact"/>
        <w:jc w:val="thaiDistribute"/>
        <w:rPr>
          <w:rFonts w:ascii="FreesiaUPC" w:hAnsi="FreesiaUPC" w:cs="FreesiaUPC"/>
          <w:color w:val="FF0000"/>
          <w:sz w:val="36"/>
          <w:szCs w:val="36"/>
        </w:rPr>
      </w:pPr>
      <w:r w:rsidRPr="005527D2">
        <w:rPr>
          <w:rFonts w:ascii="FreesiaUPC" w:hAnsi="FreesiaUPC" w:cs="FreesiaUPC"/>
          <w:color w:val="FF0000"/>
          <w:sz w:val="36"/>
          <w:szCs w:val="36"/>
          <w:cs/>
        </w:rPr>
        <w:t>โรงแรมที่พักที่อาจะมีการสลับปรับเปลี่ยนขึ้นอยู่กับความเหมาะสมเป็นหลักโดยคำนึงถึงผลประโยชน์ลูกค้าเป็นหลัก</w:t>
      </w: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0000FF"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0000FF"/>
          <w:sz w:val="36"/>
          <w:szCs w:val="36"/>
        </w:rPr>
      </w:pPr>
      <w:r w:rsidRPr="005527D2">
        <w:rPr>
          <w:rFonts w:ascii="FreesiaUPC" w:eastAsia="Cordia New" w:hAnsi="FreesiaUPC" w:cs="FreesiaUPC"/>
          <w:b/>
          <w:bCs/>
          <w:color w:val="0000FF"/>
          <w:sz w:val="36"/>
          <w:szCs w:val="36"/>
          <w:cs/>
        </w:rPr>
        <w:t xml:space="preserve">การเดินทางในแต่ละครั้งจะต้องมีผู้โดยสารจำนวน </w:t>
      </w:r>
      <w:r w:rsidRPr="005527D2">
        <w:rPr>
          <w:rFonts w:ascii="FreesiaUPC" w:eastAsia="Cordia New" w:hAnsi="FreesiaUPC" w:cs="FreesiaUPC" w:hint="cs"/>
          <w:b/>
          <w:bCs/>
          <w:color w:val="0000FF"/>
          <w:sz w:val="36"/>
          <w:szCs w:val="36"/>
          <w:cs/>
        </w:rPr>
        <w:t>15</w:t>
      </w:r>
      <w:r w:rsidRPr="005527D2">
        <w:rPr>
          <w:rFonts w:ascii="FreesiaUPC" w:eastAsia="Cordia New" w:hAnsi="FreesiaUPC" w:cs="FreesiaUPC"/>
          <w:b/>
          <w:bCs/>
          <w:color w:val="0000FF"/>
          <w:sz w:val="36"/>
          <w:szCs w:val="36"/>
          <w:cs/>
        </w:rPr>
        <w:t xml:space="preserve">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</w:p>
    <w:p w:rsidR="005527D2" w:rsidRPr="005527D2" w:rsidRDefault="005527D2" w:rsidP="005527D2">
      <w:pPr>
        <w:spacing w:after="0" w:line="240" w:lineRule="auto"/>
        <w:ind w:left="-426" w:firstLine="426"/>
        <w:jc w:val="both"/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</w:pPr>
      <w:r w:rsidRPr="005527D2"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  <w:t>อัตราค่าบริการนี้รวม</w:t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ค่าตั๋วเครื่องบินไป-กลับ พร้อมคณะ </w:t>
      </w:r>
      <w:r w:rsidRPr="005527D2">
        <w:rPr>
          <w:rFonts w:ascii="FreesiaUPC" w:hAnsi="FreesiaUPC" w:cs="FreesiaUPC"/>
          <w:sz w:val="36"/>
          <w:szCs w:val="36"/>
        </w:rPr>
        <w:tab/>
      </w:r>
      <w:r w:rsidRPr="005527D2">
        <w:rPr>
          <w:rFonts w:ascii="FreesiaUPC" w:hAnsi="FreesiaUPC" w:cs="FreesiaUPC"/>
          <w:sz w:val="36"/>
          <w:szCs w:val="36"/>
        </w:rPr>
        <w:tab/>
      </w:r>
      <w:r w:rsidRPr="005527D2">
        <w:rPr>
          <w:rFonts w:ascii="FreesiaUPC" w:hAnsi="FreesiaUPC" w:cs="FreesiaUPC"/>
          <w:sz w:val="36"/>
          <w:szCs w:val="36"/>
        </w:rPr>
        <w:tab/>
      </w: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ค่าภาษีสนามบินทุกแห่งที่มี</w:t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ค่าน้ำหนักกระเป๋าสัมภาระท่านละไม่เกิน </w:t>
      </w:r>
      <w:r w:rsidRPr="005527D2">
        <w:rPr>
          <w:rFonts w:ascii="FreesiaUPC" w:hAnsi="FreesiaUPC" w:cs="FreesiaUPC" w:hint="cs"/>
          <w:sz w:val="36"/>
          <w:szCs w:val="36"/>
          <w:cs/>
        </w:rPr>
        <w:t>2</w:t>
      </w:r>
      <w:r w:rsidRPr="005527D2">
        <w:rPr>
          <w:rFonts w:ascii="FreesiaUPC" w:hAnsi="FreesiaUPC" w:cs="FreesiaUPC"/>
          <w:sz w:val="36"/>
          <w:szCs w:val="36"/>
          <w:cs/>
        </w:rPr>
        <w:t>0 กก.</w:t>
      </w:r>
      <w:r w:rsidRPr="005527D2">
        <w:rPr>
          <w:rFonts w:ascii="FreesiaUPC" w:hAnsi="FreesiaUPC" w:cs="FreesiaUPC"/>
          <w:sz w:val="36"/>
          <w:szCs w:val="36"/>
          <w:cs/>
        </w:rPr>
        <w:tab/>
      </w: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ค่ารถรับ-ส่ง และนำเที่ยวตามรายการ</w:t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ค่าที่พักตามที่ระบุในรายการ พักห้องละ 2 ท่านหรือ  3 ท่าน</w:t>
      </w:r>
      <w:r w:rsidRPr="005527D2">
        <w:rPr>
          <w:rFonts w:ascii="FreesiaUPC" w:hAnsi="FreesiaUPC" w:cs="FreesiaUPC"/>
          <w:sz w:val="36"/>
          <w:szCs w:val="36"/>
          <w:cs/>
        </w:rPr>
        <w:tab/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ค่าเข้าชมสถานที่ต่างๆ ตามรายการ</w:t>
      </w:r>
      <w:r w:rsidRPr="005527D2">
        <w:rPr>
          <w:rFonts w:ascii="FreesiaUPC" w:hAnsi="FreesiaUPC" w:cs="FreesiaUPC"/>
          <w:sz w:val="36"/>
          <w:szCs w:val="36"/>
        </w:rPr>
        <w:tab/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ค่าอาหารตามมื้อที่ระบุในรายการ</w:t>
      </w:r>
      <w:r w:rsidRPr="005527D2">
        <w:rPr>
          <w:rFonts w:ascii="FreesiaUPC" w:hAnsi="FreesiaUPC" w:cs="FreesiaUPC"/>
          <w:sz w:val="36"/>
          <w:szCs w:val="36"/>
        </w:rPr>
        <w:tab/>
      </w:r>
      <w:r w:rsidRPr="005527D2">
        <w:rPr>
          <w:rFonts w:ascii="FreesiaUPC" w:hAnsi="FreesiaUPC" w:cs="FreesiaUPC"/>
          <w:sz w:val="36"/>
          <w:szCs w:val="36"/>
        </w:rPr>
        <w:tab/>
      </w:r>
      <w:r w:rsidRPr="005527D2">
        <w:rPr>
          <w:rFonts w:ascii="FreesiaUPC" w:hAnsi="FreesiaUPC" w:cs="FreesiaUPC"/>
          <w:sz w:val="36"/>
          <w:szCs w:val="36"/>
        </w:rPr>
        <w:tab/>
      </w:r>
    </w:p>
    <w:p w:rsidR="005527D2" w:rsidRPr="005527D2" w:rsidRDefault="005527D2" w:rsidP="005527D2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ค่าจ้างมัคคุเทศก์คอยบริการตลอดการเดินทาง </w:t>
      </w:r>
    </w:p>
    <w:p w:rsidR="005527D2" w:rsidRPr="005527D2" w:rsidRDefault="005527D2" w:rsidP="005527D2">
      <w:pPr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2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</w:p>
    <w:p w:rsidR="005527D2" w:rsidRPr="005527D2" w:rsidRDefault="005527D2" w:rsidP="005527D2">
      <w:pPr>
        <w:spacing w:after="0" w:line="240" w:lineRule="auto"/>
        <w:ind w:left="-426" w:hanging="425"/>
        <w:rPr>
          <w:rFonts w:ascii="FreesiaUPC" w:hAnsi="FreesiaUPC" w:cs="FreesiaUPC"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ind w:left="-426" w:firstLine="426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</w:rPr>
      </w:pPr>
      <w:r w:rsidRPr="005527D2"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  <w:t>อัตราค่าบริการนี้ไม่รวม</w:t>
      </w: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4"/>
      </w:r>
      <w:r w:rsidRPr="005527D2">
        <w:rPr>
          <w:rFonts w:ascii="FreesiaUPC" w:hAnsi="FreesiaUPC" w:cs="FreesiaUPC"/>
          <w:sz w:val="36"/>
          <w:szCs w:val="36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5527D2">
        <w:rPr>
          <w:rFonts w:ascii="FreesiaUPC" w:hAnsi="FreesiaUPC" w:cs="FreesiaUPC"/>
          <w:b/>
          <w:bCs/>
          <w:sz w:val="36"/>
          <w:szCs w:val="36"/>
          <w:cs/>
        </w:rPr>
        <w:t>(กรุณาสอบถามจากหัวหน้าทัวร์ก่อนการใช้บริการ)</w:t>
      </w:r>
    </w:p>
    <w:p w:rsidR="005527D2" w:rsidRPr="005527D2" w:rsidRDefault="005527D2" w:rsidP="005527D2">
      <w:pPr>
        <w:spacing w:after="0" w:line="240" w:lineRule="auto"/>
        <w:ind w:left="-426" w:firstLine="426"/>
        <w:jc w:val="thaiDistribute"/>
        <w:rPr>
          <w:rFonts w:ascii="FreesiaUPC" w:hAnsi="FreesiaUPC" w:cs="FreesiaUPC"/>
          <w:color w:val="FF0000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4"/>
      </w:r>
      <w:r w:rsidRPr="005527D2">
        <w:rPr>
          <w:rFonts w:ascii="FreesiaUPC" w:hAnsi="FreesiaUPC" w:cs="FreesiaUPC"/>
          <w:color w:val="FF0000"/>
          <w:sz w:val="36"/>
          <w:szCs w:val="36"/>
          <w:cs/>
        </w:rPr>
        <w:t xml:space="preserve">ค่าทิปคนขับรถ หัวหน้าทัวร์ และมัคคุเทศก์ท้องถิ่น ท่านละ </w:t>
      </w:r>
      <w:r>
        <w:rPr>
          <w:rFonts w:ascii="FreesiaUPC" w:hAnsi="FreesiaUPC" w:cs="FreesiaUPC" w:hint="cs"/>
          <w:color w:val="FF0000"/>
          <w:sz w:val="36"/>
          <w:szCs w:val="36"/>
          <w:cs/>
        </w:rPr>
        <w:t>1,</w:t>
      </w:r>
      <w:r>
        <w:rPr>
          <w:rFonts w:ascii="FreesiaUPC" w:hAnsi="FreesiaUPC" w:cs="FreesiaUPC"/>
          <w:color w:val="FF0000"/>
          <w:sz w:val="36"/>
          <w:szCs w:val="36"/>
        </w:rPr>
        <w:t>2</w:t>
      </w:r>
      <w:r w:rsidRPr="005527D2">
        <w:rPr>
          <w:rFonts w:ascii="FreesiaUPC" w:hAnsi="FreesiaUPC" w:cs="FreesiaUPC" w:hint="cs"/>
          <w:color w:val="FF0000"/>
          <w:sz w:val="36"/>
          <w:szCs w:val="36"/>
          <w:cs/>
        </w:rPr>
        <w:t xml:space="preserve">00 </w:t>
      </w:r>
      <w:r w:rsidRPr="005527D2">
        <w:rPr>
          <w:rFonts w:ascii="FreesiaUPC" w:hAnsi="FreesiaUPC" w:cs="FreesiaUPC"/>
          <w:color w:val="FF0000"/>
          <w:sz w:val="36"/>
          <w:szCs w:val="36"/>
        </w:rPr>
        <w:t>NTD</w:t>
      </w:r>
      <w:r w:rsidRPr="005527D2">
        <w:rPr>
          <w:rFonts w:ascii="FreesiaUPC" w:hAnsi="FreesiaUPC" w:cs="FreesiaUPC"/>
          <w:color w:val="FF0000"/>
          <w:sz w:val="36"/>
          <w:szCs w:val="36"/>
          <w:cs/>
        </w:rPr>
        <w:t>/ทริป/ต่อท่าน</w:t>
      </w:r>
    </w:p>
    <w:p w:rsidR="005527D2" w:rsidRPr="005527D2" w:rsidRDefault="005527D2" w:rsidP="005527D2">
      <w:pPr>
        <w:spacing w:after="0" w:line="240" w:lineRule="auto"/>
        <w:ind w:left="-426" w:firstLine="426"/>
        <w:jc w:val="thaiDistribute"/>
        <w:rPr>
          <w:rFonts w:ascii="FreesiaUPC" w:hAnsi="FreesiaUPC" w:cs="FreesiaUPC"/>
          <w:sz w:val="36"/>
          <w:szCs w:val="36"/>
        </w:rPr>
      </w:pPr>
      <w:r w:rsidRPr="005527D2">
        <w:rPr>
          <w:rFonts w:ascii="FreesiaUPC" w:hAnsi="FreesiaUPC" w:cs="FreesiaUPC"/>
          <w:sz w:val="36"/>
          <w:szCs w:val="36"/>
        </w:rPr>
        <w:sym w:font="Wingdings 2" w:char="F054"/>
      </w:r>
      <w:r w:rsidRPr="005527D2">
        <w:rPr>
          <w:rFonts w:ascii="FreesiaUPC" w:hAnsi="FreesiaUPC" w:cs="FreesiaUPC"/>
          <w:color w:val="FF0000"/>
          <w:sz w:val="36"/>
          <w:szCs w:val="36"/>
          <w:cs/>
        </w:rPr>
        <w:t>ค่าภาษีมูลค่าเพิ่ม 7% และภาษีหัก ณ ที่จ่าย 3%</w:t>
      </w:r>
    </w:p>
    <w:p w:rsidR="005527D2" w:rsidRPr="005527D2" w:rsidRDefault="005527D2" w:rsidP="005527D2">
      <w:pPr>
        <w:spacing w:after="0" w:line="240" w:lineRule="auto"/>
        <w:ind w:right="-3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ind w:left="-426" w:right="-31" w:firstLine="426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5527D2">
        <w:rPr>
          <w:rFonts w:ascii="FreesiaUPC" w:hAnsi="FreesiaUPC" w:cs="FreesiaUPC"/>
          <w:b/>
          <w:bCs/>
          <w:sz w:val="36"/>
          <w:szCs w:val="36"/>
          <w:cs/>
        </w:rPr>
        <w:t>เงื่อนไขการชำระค่าบริการ</w:t>
      </w:r>
    </w:p>
    <w:p w:rsidR="005527D2" w:rsidRPr="005527D2" w:rsidRDefault="005527D2" w:rsidP="005527D2">
      <w:pPr>
        <w:numPr>
          <w:ilvl w:val="0"/>
          <w:numId w:val="3"/>
        </w:numPr>
        <w:tabs>
          <w:tab w:val="num" w:pos="-426"/>
        </w:tabs>
        <w:spacing w:after="0" w:line="240" w:lineRule="auto"/>
        <w:ind w:left="-426" w:firstLine="426"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นักท่องเที่ยวหรือเอเจนซี่ต้องชำระเงินมัดจำเป็นเงินจำนวน 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10,000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บาทต่อท่านเพื่อสำรองที่นั่ง </w:t>
      </w:r>
    </w:p>
    <w:p w:rsidR="005527D2" w:rsidRPr="005527D2" w:rsidRDefault="005527D2" w:rsidP="005527D2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21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ให้ถือว่านักท่องเที่ยวสละสิทธิการเดินทางในทัวร์นั้นๆ</w:t>
      </w:r>
    </w:p>
    <w:p w:rsidR="005527D2" w:rsidRPr="005527D2" w:rsidRDefault="005527D2" w:rsidP="005527D2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="Calibri" w:hAnsi="FreesiaUPC" w:cs="FreesiaUPC"/>
          <w:sz w:val="36"/>
          <w:szCs w:val="36"/>
        </w:rPr>
      </w:pP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5527D2">
        <w:rPr>
          <w:rFonts w:ascii="FreesiaUPC" w:eastAsia="Calibri" w:hAnsi="FreesiaUPC" w:cs="FreesiaUPC"/>
          <w:sz w:val="36"/>
          <w:szCs w:val="36"/>
        </w:rPr>
        <w:t>9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</w:t>
      </w:r>
      <w:r w:rsidRPr="005527D2">
        <w:rPr>
          <w:rFonts w:ascii="FreesiaUPC" w:eastAsia="Calibri" w:hAnsi="FreesiaUPC" w:cs="FreesiaUPC"/>
          <w:sz w:val="36"/>
          <w:szCs w:val="36"/>
        </w:rPr>
        <w:t>– 18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และวันเสาร์ เวลา </w:t>
      </w:r>
      <w:r w:rsidRPr="005527D2">
        <w:rPr>
          <w:rFonts w:ascii="FreesiaUPC" w:eastAsia="Calibri" w:hAnsi="FreesiaUPC" w:cs="FreesiaUPC"/>
          <w:sz w:val="36"/>
          <w:szCs w:val="36"/>
        </w:rPr>
        <w:t>9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</w:t>
      </w:r>
      <w:r w:rsidRPr="005527D2">
        <w:rPr>
          <w:rFonts w:ascii="FreesiaUPC" w:eastAsia="Calibri" w:hAnsi="FreesiaUPC" w:cs="FreesiaUPC"/>
          <w:sz w:val="36"/>
          <w:szCs w:val="36"/>
        </w:rPr>
        <w:t>– 14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5527D2" w:rsidRPr="005527D2" w:rsidRDefault="005527D2" w:rsidP="005527D2">
      <w:pPr>
        <w:spacing w:after="0" w:line="240" w:lineRule="auto"/>
        <w:ind w:left="-426" w:hanging="425"/>
        <w:contextualSpacing/>
        <w:jc w:val="thaiDistribute"/>
        <w:rPr>
          <w:rFonts w:ascii="FreesiaUPC" w:eastAsia="Calibri" w:hAnsi="FreesiaUPC" w:cs="FreesiaUPC"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ind w:left="142" w:hanging="142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</w:pPr>
      <w:r w:rsidRPr="005527D2"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  <w:t>เงื่อนไขการยกเลิกการเดินทาง</w:t>
      </w:r>
    </w:p>
    <w:p w:rsidR="005527D2" w:rsidRPr="005527D2" w:rsidRDefault="005527D2" w:rsidP="005527D2">
      <w:pPr>
        <w:numPr>
          <w:ilvl w:val="0"/>
          <w:numId w:val="2"/>
        </w:numPr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ทางบริษัทไม่รับยกเลิกการจองผ่านทางโทรศัพท์ไม่ว่ากรณีใดๆ</w:t>
      </w:r>
    </w:p>
    <w:p w:rsidR="005527D2" w:rsidRPr="005527D2" w:rsidRDefault="005527D2" w:rsidP="005527D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5527D2" w:rsidRPr="005527D2" w:rsidRDefault="005527D2" w:rsidP="005527D2">
      <w:pPr>
        <w:numPr>
          <w:ilvl w:val="1"/>
          <w:numId w:val="4"/>
        </w:numPr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ยกเลิกก่อนวันเดินทางไม่น้อยกว่า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30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วัน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คืนเงินค่าบริการ</w:t>
      </w:r>
      <w:r w:rsidRPr="005527D2">
        <w:rPr>
          <w:rFonts w:ascii="FreesiaUPC" w:eastAsia="PMingLiU" w:hAnsi="FreesiaUPC" w:cs="FreesiaUPC"/>
          <w:sz w:val="36"/>
          <w:szCs w:val="36"/>
          <w:cs/>
        </w:rPr>
        <w:t xml:space="preserve">ร้อยละ </w:t>
      </w:r>
      <w:r w:rsidRPr="005527D2">
        <w:rPr>
          <w:rFonts w:ascii="FreesiaUPC" w:eastAsia="PMingLiU" w:hAnsi="FreesiaUPC" w:cs="FreesiaUPC"/>
          <w:sz w:val="36"/>
          <w:szCs w:val="36"/>
        </w:rPr>
        <w:t xml:space="preserve">100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ของค่าบริการที่ชำระแล้ว</w:t>
      </w:r>
    </w:p>
    <w:p w:rsidR="005527D2" w:rsidRPr="005527D2" w:rsidRDefault="005527D2" w:rsidP="005527D2">
      <w:pPr>
        <w:numPr>
          <w:ilvl w:val="1"/>
          <w:numId w:val="4"/>
        </w:numPr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ยกเลิกก่อนวันเดินทาง</w:t>
      </w:r>
      <w:r w:rsidRPr="005527D2">
        <w:rPr>
          <w:rFonts w:ascii="FreesiaUPC" w:eastAsia="PMingLiU" w:hAnsi="FreesiaUPC" w:cs="FreesiaUPC"/>
          <w:sz w:val="36"/>
          <w:szCs w:val="36"/>
          <w:cs/>
        </w:rPr>
        <w:t>ไม่น้อยกว่า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</w:rPr>
        <w:t>15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วัน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คืนเงินค่าบริการร้อยละ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50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ของค่าบริการที่ชำระแล้ว</w:t>
      </w:r>
    </w:p>
    <w:p w:rsidR="005527D2" w:rsidRPr="005527D2" w:rsidRDefault="005527D2" w:rsidP="005527D2">
      <w:pPr>
        <w:numPr>
          <w:ilvl w:val="1"/>
          <w:numId w:val="4"/>
        </w:numPr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ยกเลิกก่อนวันเดินทาง</w:t>
      </w:r>
      <w:r w:rsidRPr="005527D2">
        <w:rPr>
          <w:rFonts w:ascii="FreesiaUPC" w:eastAsia="PMingLiU" w:hAnsi="FreesiaUPC" w:cs="FreesiaUPC"/>
          <w:sz w:val="36"/>
          <w:szCs w:val="36"/>
          <w:cs/>
        </w:rPr>
        <w:t>น้อยกว่า</w:t>
      </w:r>
      <w:r w:rsidRPr="005527D2">
        <w:rPr>
          <w:rFonts w:ascii="FreesiaUPC" w:eastAsia="PMingLiU" w:hAnsi="FreesiaUPC" w:cs="FreesiaUPC"/>
          <w:sz w:val="36"/>
          <w:szCs w:val="36"/>
        </w:rPr>
        <w:t> 15 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วัน</w:t>
      </w:r>
      <w:r w:rsidRPr="005527D2">
        <w:rPr>
          <w:rFonts w:ascii="FreesiaUPC" w:eastAsia="PMingLiU" w:hAnsi="FreesiaUPC" w:cs="FreesiaUPC"/>
          <w:sz w:val="36"/>
          <w:szCs w:val="36"/>
        </w:rPr>
        <w:t> 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ไม่คืนเงินค่าบริการที่ชำระแล้วทั้งหมดทั้งนี้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5527D2" w:rsidRPr="005527D2" w:rsidRDefault="005527D2" w:rsidP="005527D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Charter Flight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หรือ </w:t>
      </w:r>
      <w:r w:rsidRPr="005527D2">
        <w:rPr>
          <w:rFonts w:ascii="FreesiaUPC" w:eastAsiaTheme="minorEastAsia" w:hAnsi="FreesiaUPC" w:cs="FreesiaUPC"/>
          <w:sz w:val="36"/>
          <w:szCs w:val="36"/>
        </w:rPr>
        <w:t xml:space="preserve">Extra Flight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5527D2" w:rsidRPr="005527D2" w:rsidRDefault="005527D2" w:rsidP="005527D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="Calibri" w:hAnsi="FreesiaUPC" w:cs="FreesiaUPC"/>
          <w:sz w:val="36"/>
          <w:szCs w:val="36"/>
        </w:rPr>
      </w:pP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5527D2">
        <w:rPr>
          <w:rFonts w:ascii="FreesiaUPC" w:eastAsia="Calibri" w:hAnsi="FreesiaUPC" w:cs="FreesiaUPC"/>
          <w:sz w:val="36"/>
          <w:szCs w:val="36"/>
        </w:rPr>
        <w:t>9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</w:t>
      </w:r>
      <w:r w:rsidRPr="005527D2">
        <w:rPr>
          <w:rFonts w:ascii="FreesiaUPC" w:eastAsia="Calibri" w:hAnsi="FreesiaUPC" w:cs="FreesiaUPC"/>
          <w:sz w:val="36"/>
          <w:szCs w:val="36"/>
        </w:rPr>
        <w:t>– 18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และวันเสาร์ เวลา </w:t>
      </w:r>
      <w:r w:rsidRPr="005527D2">
        <w:rPr>
          <w:rFonts w:ascii="FreesiaUPC" w:eastAsia="Calibri" w:hAnsi="FreesiaUPC" w:cs="FreesiaUPC"/>
          <w:sz w:val="36"/>
          <w:szCs w:val="36"/>
        </w:rPr>
        <w:t>9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น. </w:t>
      </w:r>
      <w:r w:rsidRPr="005527D2">
        <w:rPr>
          <w:rFonts w:ascii="FreesiaUPC" w:eastAsia="Calibri" w:hAnsi="FreesiaUPC" w:cs="FreesiaUPC"/>
          <w:sz w:val="36"/>
          <w:szCs w:val="36"/>
        </w:rPr>
        <w:t>– 14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.</w:t>
      </w:r>
      <w:r w:rsidRPr="005527D2">
        <w:rPr>
          <w:rFonts w:ascii="FreesiaUPC" w:eastAsia="Calibri" w:hAnsi="FreesiaUPC" w:cs="FreesiaUPC"/>
          <w:sz w:val="36"/>
          <w:szCs w:val="36"/>
        </w:rPr>
        <w:t xml:space="preserve">00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5527D2" w:rsidRPr="005527D2" w:rsidRDefault="005527D2" w:rsidP="005527D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="Calibri" w:hAnsi="FreesiaUPC" w:cs="FreesiaUPC"/>
          <w:sz w:val="36"/>
          <w:szCs w:val="36"/>
        </w:rPr>
      </w:pPr>
      <w:r w:rsidRPr="005527D2">
        <w:rPr>
          <w:rFonts w:ascii="FreesiaUPC" w:eastAsia="Calibri" w:hAnsi="FreesiaUPC" w:cs="FreesiaUPC"/>
          <w:color w:val="000000"/>
          <w:sz w:val="36"/>
          <w:szCs w:val="36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5527D2">
        <w:rPr>
          <w:rFonts w:ascii="FreesiaUPC" w:eastAsia="Calibri" w:hAnsi="FreesiaUPC" w:cs="FreesiaUPC"/>
          <w:color w:val="000000"/>
          <w:sz w:val="36"/>
          <w:szCs w:val="36"/>
        </w:rPr>
        <w:t xml:space="preserve">15 </w:t>
      </w:r>
      <w:r w:rsidRPr="005527D2">
        <w:rPr>
          <w:rFonts w:ascii="FreesiaUPC" w:eastAsia="Calibri" w:hAnsi="FreesiaUPC" w:cs="FreesiaUPC"/>
          <w:color w:val="000000"/>
          <w:sz w:val="36"/>
          <w:szCs w:val="36"/>
          <w:cs/>
        </w:rPr>
        <w:t xml:space="preserve">คน </w:t>
      </w: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b/>
          <w:bCs/>
          <w:sz w:val="36"/>
          <w:szCs w:val="36"/>
          <w:cs/>
        </w:rPr>
        <w:t>เงื่อนไขและข้อกำหนดอื่นๆ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ทัวร์นี้สำหรับผู้มีวัตถุประสงค์เพื่อการท่องเที่ยวเท่านั้น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นำหน้าชื่อ เลขที่หนังสือเดินทางและอื่นๆ เพื่อใช้ในการจองตั๋วเครื่องบิน ในกรณีที่นักท่องเที่ยวหรือเอเจนซี่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มิได้ส่งหน้าหนังสือเดินทางให้กับทางบริษัทพร้อมการชำระเงินมัดจำ 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ทางบริษัทขอสงวนสิทธิ์ในการเปลี่ยนแปลงรายการการเดินทางตามความเหมาะสมเพื่อให้สอดคล้อง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กับสถานการณ์ ภูมิอากาศ และเวลา ณ วันที่เดินทางจริงของประเทศที่เดินทาง ทั้งนี้บริษัทจะคำนึงถึง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ความปลอดภัยของนักท่องเที่ยวส่วนใหญ่เป็นสำคัญ</w:t>
      </w:r>
      <w:r w:rsidRPr="005527D2">
        <w:rPr>
          <w:rFonts w:ascii="FreesiaUPC" w:eastAsiaTheme="minorEastAsia" w:hAnsi="FreesiaUPC" w:cs="FreesiaUPC"/>
          <w:b/>
          <w:bCs/>
          <w:sz w:val="36"/>
          <w:szCs w:val="36"/>
          <w:cs/>
        </w:rPr>
        <w:t xml:space="preserve"> 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contextualSpacing/>
        <w:jc w:val="thaiDistribute"/>
        <w:rPr>
          <w:rFonts w:ascii="FreesiaUPC" w:eastAsia="Calibri" w:hAnsi="FreesiaUPC" w:cs="FreesiaUPC"/>
          <w:b/>
          <w:bCs/>
          <w:color w:val="000000"/>
          <w:sz w:val="36"/>
          <w:szCs w:val="36"/>
        </w:rPr>
      </w:pPr>
      <w:r w:rsidRPr="005527D2">
        <w:rPr>
          <w:rFonts w:ascii="FreesiaUPC" w:eastAsia="Calibri" w:hAnsi="FreesiaUPC" w:cs="FreesiaUPC"/>
          <w:sz w:val="36"/>
          <w:szCs w:val="36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</w:t>
      </w:r>
      <w:r w:rsidRPr="005527D2">
        <w:rPr>
          <w:rFonts w:ascii="FreesiaUPC" w:eastAsia="Calibri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ที่มิได้เกิดจากความผิดของทางบริษัท เช่น ภัยธรรมชาติ การจลาจล การนัดหยุดงาน การปฏิวัติ  อุบัติเหตุ </w:t>
      </w:r>
      <w:r w:rsidRPr="005527D2">
        <w:rPr>
          <w:rFonts w:ascii="FreesiaUPC" w:eastAsia="Calibri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>ความเจ็บป่วย ความสูญหายหรือเสียหายของสัมภาระ ความล่าช้า เปลี่ยนแปลง หรือการบริการของสาย</w:t>
      </w:r>
      <w:r w:rsidRPr="005527D2">
        <w:rPr>
          <w:rFonts w:ascii="FreesiaUPC" w:eastAsia="Calibri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="Calibri" w:hAnsi="FreesiaUPC" w:cs="FreesiaUPC"/>
          <w:sz w:val="36"/>
          <w:szCs w:val="36"/>
          <w:cs/>
        </w:rPr>
        <w:t xml:space="preserve">การบิน เหตุสุดวิสัยอื่น </w:t>
      </w:r>
      <w:r w:rsidRPr="005527D2">
        <w:rPr>
          <w:rFonts w:ascii="FreesiaUPC" w:eastAsia="Calibri" w:hAnsi="FreesiaUPC" w:cs="FreesiaUPC"/>
          <w:color w:val="000000"/>
          <w:sz w:val="36"/>
          <w:szCs w:val="36"/>
          <w:cs/>
        </w:rPr>
        <w:t>เป็นต้น</w:t>
      </w:r>
      <w:r w:rsidRPr="005527D2">
        <w:rPr>
          <w:rFonts w:ascii="FreesiaUPC" w:eastAsia="Calibri" w:hAnsi="FreesiaUPC" w:cs="FreesiaUPC"/>
          <w:b/>
          <w:bCs/>
          <w:color w:val="000000"/>
          <w:sz w:val="36"/>
          <w:szCs w:val="36"/>
          <w:cs/>
        </w:rPr>
        <w:t xml:space="preserve"> 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>ทางบริษัทขอสงวนสิทธิ์ในการปรับราคาค่าบริการเพิ่มขึ้น ในกรณีที่มีการเปลี่ยนแปลงอัตราแลกเปลี่ยน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  <w:r w:rsidRPr="005527D2">
        <w:rPr>
          <w:rFonts w:ascii="FreesiaUPC" w:eastAsiaTheme="minorEastAsia" w:hAnsi="FreesiaUPC" w:cs="FreesiaUPC"/>
          <w:b/>
          <w:bCs/>
          <w:sz w:val="36"/>
          <w:szCs w:val="36"/>
          <w:cs/>
        </w:rPr>
        <w:t xml:space="preserve"> </w:t>
      </w:r>
    </w:p>
    <w:p w:rsidR="005527D2" w:rsidRPr="005527D2" w:rsidRDefault="005527D2" w:rsidP="005527D2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</w:t>
      </w:r>
      <w:r w:rsidRPr="005527D2">
        <w:rPr>
          <w:rFonts w:ascii="FreesiaUPC" w:eastAsiaTheme="minorEastAsia" w:hAnsi="FreesiaUPC" w:cs="FreesiaUPC" w:hint="cs"/>
          <w:sz w:val="36"/>
          <w:szCs w:val="36"/>
          <w:cs/>
        </w:rPr>
        <w:t xml:space="preserve"> 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แต่มีเอกสารลงนามโดยผู้มีอำนาจของบริษัทกำกับเท่านั้น </w:t>
      </w:r>
      <w:r w:rsidRPr="005527D2">
        <w:rPr>
          <w:rFonts w:ascii="FreesiaUPC" w:eastAsiaTheme="minorEastAsia" w:hAnsi="FreesiaUPC" w:cs="FreesiaUPC"/>
          <w:b/>
          <w:bCs/>
          <w:sz w:val="36"/>
          <w:szCs w:val="36"/>
          <w:cs/>
        </w:rPr>
        <w:t xml:space="preserve"> </w:t>
      </w:r>
    </w:p>
    <w:p w:rsid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</w:p>
    <w:p w:rsid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</w:p>
    <w:p w:rsid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</w:p>
    <w:p w:rsid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</w:rPr>
      </w:pP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</w:rPr>
      </w:pPr>
      <w:r w:rsidRPr="005527D2">
        <w:rPr>
          <w:rFonts w:ascii="FreesiaUPC" w:eastAsiaTheme="minorEastAsia" w:hAnsi="FreesiaUPC" w:cs="FreesiaUPC"/>
          <w:b/>
          <w:bCs/>
          <w:sz w:val="36"/>
          <w:szCs w:val="36"/>
          <w:u w:val="single"/>
          <w:cs/>
        </w:rPr>
        <w:t>ข้อแนะนำก่อนการเดินทาง</w:t>
      </w:r>
    </w:p>
    <w:p w:rsidR="005527D2" w:rsidRPr="005527D2" w:rsidRDefault="005527D2" w:rsidP="005527D2">
      <w:pPr>
        <w:numPr>
          <w:ilvl w:val="1"/>
          <w:numId w:val="3"/>
        </w:numPr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5527D2">
        <w:rPr>
          <w:rFonts w:ascii="FreesiaUPC" w:eastAsiaTheme="minorEastAsia" w:hAnsi="FreesiaUPC" w:cs="FreesiaUPC"/>
          <w:sz w:val="36"/>
          <w:szCs w:val="36"/>
        </w:rPr>
        <w:t>,000</w:t>
      </w: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5527D2" w:rsidRPr="005527D2" w:rsidRDefault="005527D2" w:rsidP="005527D2">
      <w:pPr>
        <w:numPr>
          <w:ilvl w:val="1"/>
          <w:numId w:val="3"/>
        </w:numPr>
        <w:spacing w:after="0" w:line="240" w:lineRule="auto"/>
        <w:ind w:left="0" w:firstLine="0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</w:rPr>
      </w:pPr>
      <w:r w:rsidRPr="005527D2">
        <w:rPr>
          <w:rFonts w:ascii="FreesiaUPC" w:eastAsiaTheme="minorEastAsia" w:hAnsi="FreesiaUPC" w:cs="FreesiaUPC"/>
          <w:sz w:val="36"/>
          <w:szCs w:val="36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5527D2" w:rsidRPr="005527D2" w:rsidRDefault="005527D2" w:rsidP="005527D2">
      <w:pPr>
        <w:spacing w:after="0" w:line="240" w:lineRule="auto"/>
        <w:jc w:val="thaiDistribute"/>
        <w:rPr>
          <w:rFonts w:ascii="FreesiaUPC" w:eastAsiaTheme="minorEastAsia" w:hAnsi="FreesiaUPC" w:cs="FreesiaUPC"/>
          <w:b/>
          <w:bCs/>
          <w:sz w:val="36"/>
          <w:szCs w:val="36"/>
          <w:u w:val="single"/>
        </w:rPr>
      </w:pPr>
    </w:p>
    <w:p w:rsidR="005527D2" w:rsidRPr="005527D2" w:rsidRDefault="005527D2" w:rsidP="005527D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5527D2" w:rsidRPr="005527D2" w:rsidRDefault="005527D2" w:rsidP="005527D2">
      <w:pPr>
        <w:tabs>
          <w:tab w:val="left" w:pos="5805"/>
        </w:tabs>
        <w:spacing w:after="0" w:line="240" w:lineRule="auto"/>
      </w:pPr>
    </w:p>
    <w:p w:rsidR="00FB5876" w:rsidRPr="00FB5876" w:rsidRDefault="00FB5876" w:rsidP="00FB5876">
      <w:pPr>
        <w:tabs>
          <w:tab w:val="left" w:pos="3990"/>
          <w:tab w:val="center" w:pos="5233"/>
        </w:tabs>
        <w:spacing w:line="240" w:lineRule="auto"/>
        <w:rPr>
          <w:rFonts w:ascii="Cambria" w:hAnsi="Cambria" w:cs="FreesiaUPC"/>
          <w:b/>
          <w:bCs/>
          <w:color w:val="FF0000"/>
          <w:sz w:val="48"/>
          <w:szCs w:val="48"/>
        </w:rPr>
      </w:pPr>
      <w:bookmarkStart w:id="0" w:name="_GoBack"/>
      <w:bookmarkEnd w:id="0"/>
    </w:p>
    <w:sectPr w:rsidR="00FB5876" w:rsidRPr="00FB5876" w:rsidSect="002A5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C139A"/>
    <w:multiLevelType w:val="hybridMultilevel"/>
    <w:tmpl w:val="E70E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E1E95"/>
    <w:multiLevelType w:val="hybridMultilevel"/>
    <w:tmpl w:val="FB30E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4E60A8"/>
    <w:multiLevelType w:val="hybridMultilevel"/>
    <w:tmpl w:val="0980C24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91D4E"/>
    <w:multiLevelType w:val="hybridMultilevel"/>
    <w:tmpl w:val="E086F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9A852B8"/>
    <w:multiLevelType w:val="hybridMultilevel"/>
    <w:tmpl w:val="25D83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D4F"/>
    <w:rsid w:val="00061467"/>
    <w:rsid w:val="000619EB"/>
    <w:rsid w:val="00186BF1"/>
    <w:rsid w:val="00231807"/>
    <w:rsid w:val="002761C2"/>
    <w:rsid w:val="002A5D4F"/>
    <w:rsid w:val="002C4CC6"/>
    <w:rsid w:val="003118F6"/>
    <w:rsid w:val="0031197B"/>
    <w:rsid w:val="00316CEF"/>
    <w:rsid w:val="00465014"/>
    <w:rsid w:val="00491A4D"/>
    <w:rsid w:val="004B72D5"/>
    <w:rsid w:val="004C2F51"/>
    <w:rsid w:val="004E6009"/>
    <w:rsid w:val="005069FC"/>
    <w:rsid w:val="005104C0"/>
    <w:rsid w:val="005527D2"/>
    <w:rsid w:val="005750F5"/>
    <w:rsid w:val="0061010D"/>
    <w:rsid w:val="00613379"/>
    <w:rsid w:val="0065728C"/>
    <w:rsid w:val="006A7D14"/>
    <w:rsid w:val="006C1192"/>
    <w:rsid w:val="006C7257"/>
    <w:rsid w:val="006E1042"/>
    <w:rsid w:val="006F163D"/>
    <w:rsid w:val="007A0C3B"/>
    <w:rsid w:val="00887699"/>
    <w:rsid w:val="008A5C23"/>
    <w:rsid w:val="008C1D25"/>
    <w:rsid w:val="00951C4A"/>
    <w:rsid w:val="00971CAF"/>
    <w:rsid w:val="00A54246"/>
    <w:rsid w:val="00AB1590"/>
    <w:rsid w:val="00B00ED4"/>
    <w:rsid w:val="00CA4B3E"/>
    <w:rsid w:val="00D570BF"/>
    <w:rsid w:val="00DD0B2B"/>
    <w:rsid w:val="00DF68E8"/>
    <w:rsid w:val="00E43C70"/>
    <w:rsid w:val="00E502C7"/>
    <w:rsid w:val="00EC5A0D"/>
    <w:rsid w:val="00ED3472"/>
    <w:rsid w:val="00EF6147"/>
    <w:rsid w:val="00F378FC"/>
    <w:rsid w:val="00FB5876"/>
    <w:rsid w:val="00FE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40818E-7662-40C9-B61D-1A412A6A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5D4F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character" w:customStyle="1" w:styleId="hps">
    <w:name w:val="hps"/>
    <w:basedOn w:val="DefaultParagraphFont"/>
    <w:rsid w:val="002761C2"/>
  </w:style>
  <w:style w:type="character" w:customStyle="1" w:styleId="apple-converted-space">
    <w:name w:val="apple-converted-space"/>
    <w:basedOn w:val="DefaultParagraphFont"/>
    <w:rsid w:val="004C2F51"/>
  </w:style>
  <w:style w:type="paragraph" w:styleId="ListParagraph">
    <w:name w:val="List Paragraph"/>
    <w:basedOn w:val="Normal"/>
    <w:uiPriority w:val="34"/>
    <w:qFormat/>
    <w:rsid w:val="00AB1590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316CEF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316CEF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2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246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DD0B2B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400BA-A88C-4361-A1C0-88CB8037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11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SERVERTOUR</dc:creator>
  <cp:keywords/>
  <dc:description/>
  <cp:lastModifiedBy>op8</cp:lastModifiedBy>
  <cp:revision>20</cp:revision>
  <dcterms:created xsi:type="dcterms:W3CDTF">2016-09-13T03:43:00Z</dcterms:created>
  <dcterms:modified xsi:type="dcterms:W3CDTF">2016-11-23T06:48:00Z</dcterms:modified>
</cp:coreProperties>
</file>